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Fitchburg State University</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EDUCATOR</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Programs</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Comprehensive Syllabus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Semester: Fall, 2022   </w:t>
      </w:r>
    </w:p>
    <w:p w:rsidR="00000000" w:rsidDel="00000000" w:rsidP="00000000" w:rsidRDefault="00000000" w:rsidRPr="00000000" w14:paraId="00000006">
      <w:pPr>
        <w:pStyle w:val="Heading2"/>
        <w:jc w:val="center"/>
        <w:rPr>
          <w:b w:val="0"/>
          <w:sz w:val="24"/>
          <w:szCs w:val="24"/>
          <w:highlight w:val="white"/>
          <w:vertAlign w:val="baseline"/>
        </w:rPr>
      </w:pPr>
      <w:r w:rsidDel="00000000" w:rsidR="00000000" w:rsidRPr="00000000">
        <w:rPr>
          <w:b w:val="0"/>
          <w:sz w:val="24"/>
          <w:szCs w:val="24"/>
          <w:highlight w:val="white"/>
          <w:rtl w:val="0"/>
        </w:rPr>
        <w:t xml:space="preserve">PDMT 6872E</w:t>
      </w:r>
      <w:r w:rsidDel="00000000" w:rsidR="00000000" w:rsidRPr="00000000">
        <w:rPr>
          <w:rtl w:val="0"/>
        </w:rPr>
      </w:r>
    </w:p>
    <w:p w:rsidR="00000000" w:rsidDel="00000000" w:rsidP="00000000" w:rsidRDefault="00000000" w:rsidRPr="00000000" w14:paraId="00000007">
      <w:pPr>
        <w:pStyle w:val="Heading2"/>
        <w:jc w:val="center"/>
        <w:rPr>
          <w:b w:val="0"/>
          <w:sz w:val="24"/>
          <w:szCs w:val="24"/>
          <w:highlight w:val="white"/>
          <w:vertAlign w:val="baseline"/>
        </w:rPr>
      </w:pPr>
      <w:r w:rsidDel="00000000" w:rsidR="00000000" w:rsidRPr="00000000">
        <w:rPr>
          <w:b w:val="0"/>
          <w:sz w:val="24"/>
          <w:szCs w:val="24"/>
          <w:vertAlign w:val="baseline"/>
          <w:rtl w:val="0"/>
        </w:rPr>
        <w:t xml:space="preserve">Course title</w:t>
      </w:r>
      <w:r w:rsidDel="00000000" w:rsidR="00000000" w:rsidRPr="00000000">
        <w:rPr>
          <w:b w:val="0"/>
          <w:sz w:val="24"/>
          <w:szCs w:val="24"/>
          <w:rtl w:val="0"/>
        </w:rPr>
        <w:t xml:space="preserve">: Applied Behavior Analysis for Students with Visual Impairments and Multiple Disabilities</w:t>
      </w:r>
      <w:r w:rsidDel="00000000" w:rsidR="00000000" w:rsidRPr="00000000">
        <w:rPr>
          <w:b w:val="0"/>
          <w:sz w:val="24"/>
          <w:szCs w:val="24"/>
          <w:vertAlign w:val="baseline"/>
          <w:rtl w:val="0"/>
        </w:rPr>
        <w:t xml:space="preserve">  </w:t>
      </w:r>
      <w:r w:rsidDel="00000000" w:rsidR="00000000" w:rsidRPr="00000000">
        <w:rPr>
          <w:b w:val="0"/>
          <w:sz w:val="24"/>
          <w:szCs w:val="24"/>
          <w:highlight w:val="white"/>
          <w:rtl w:val="0"/>
        </w:rPr>
        <w:t xml:space="preserve">3.0 </w:t>
      </w:r>
      <w:r w:rsidDel="00000000" w:rsidR="00000000" w:rsidRPr="00000000">
        <w:rPr>
          <w:b w:val="0"/>
          <w:sz w:val="24"/>
          <w:szCs w:val="24"/>
          <w:highlight w:val="white"/>
          <w:vertAlign w:val="baseline"/>
          <w:rtl w:val="0"/>
        </w:rPr>
        <w:t xml:space="preserve">Credit hours</w:t>
      </w:r>
    </w:p>
    <w:p w:rsidR="00000000" w:rsidDel="00000000" w:rsidP="00000000" w:rsidRDefault="00000000" w:rsidRPr="00000000" w14:paraId="00000008">
      <w:pPr>
        <w:pStyle w:val="Heading2"/>
        <w:jc w:val="center"/>
        <w:rPr>
          <w:b w:val="0"/>
          <w:sz w:val="24"/>
          <w:szCs w:val="24"/>
          <w:vertAlign w:val="baseline"/>
        </w:rPr>
      </w:pPr>
      <w:r w:rsidDel="00000000" w:rsidR="00000000" w:rsidRPr="00000000">
        <w:rPr>
          <w:b w:val="0"/>
          <w:sz w:val="24"/>
          <w:szCs w:val="24"/>
          <w:vertAlign w:val="baseline"/>
          <w:rtl w:val="0"/>
        </w:rPr>
        <w:t xml:space="preserve">Day(s) and time of classes: Oc</w:t>
      </w:r>
      <w:r w:rsidDel="00000000" w:rsidR="00000000" w:rsidRPr="00000000">
        <w:rPr>
          <w:b w:val="0"/>
          <w:sz w:val="24"/>
          <w:szCs w:val="24"/>
          <w:rtl w:val="0"/>
        </w:rPr>
        <w:t xml:space="preserve">tober 3, 2022 - November 20, 2022</w:t>
      </w: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sz w:val="24"/>
          <w:szCs w:val="24"/>
          <w:highlight w:val="white"/>
          <w:vertAlign w:val="baseline"/>
        </w:rPr>
      </w:pPr>
      <w:r w:rsidDel="00000000" w:rsidR="00000000" w:rsidRPr="00000000">
        <w:rPr>
          <w:rFonts w:ascii="Times New Roman" w:cs="Times New Roman" w:eastAsia="Times New Roman" w:hAnsi="Times New Roman"/>
          <w:sz w:val="24"/>
          <w:szCs w:val="24"/>
          <w:vertAlign w:val="baseline"/>
          <w:rtl w:val="0"/>
        </w:rPr>
        <w:t xml:space="preserve">Number of Class Meetings: </w:t>
      </w:r>
      <w:r w:rsidDel="00000000" w:rsidR="00000000" w:rsidRPr="00000000">
        <w:rPr>
          <w:rFonts w:ascii="Times New Roman" w:cs="Times New Roman" w:eastAsia="Times New Roman" w:hAnsi="Times New Roman"/>
          <w:sz w:val="24"/>
          <w:szCs w:val="24"/>
          <w:rtl w:val="0"/>
        </w:rPr>
        <w:t xml:space="preserve">7 weeks</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highlight w:val="white"/>
          <w:vertAlign w:val="baseline"/>
          <w:rtl w:val="0"/>
        </w:rPr>
        <w:t xml:space="preserve">Number of Contact Hours</w:t>
      </w:r>
      <w:r w:rsidDel="00000000" w:rsidR="00000000" w:rsidRPr="00000000">
        <w:rPr>
          <w:rFonts w:ascii="Times New Roman" w:cs="Times New Roman" w:eastAsia="Times New Roman" w:hAnsi="Times New Roman"/>
          <w:sz w:val="24"/>
          <w:szCs w:val="24"/>
          <w:highlight w:val="white"/>
          <w:rtl w:val="0"/>
        </w:rPr>
        <w:t xml:space="preserve">: 35</w:t>
      </w:r>
      <w:r w:rsidDel="00000000" w:rsidR="00000000" w:rsidRPr="00000000">
        <w:rPr>
          <w:rtl w:val="0"/>
        </w:rPr>
      </w:r>
    </w:p>
    <w:bookmarkStart w:colFirst="0" w:colLast="0" w:name="bookmark=id.gjdgxs" w:id="0"/>
    <w:bookmarkEnd w:id="0"/>
    <w:p w:rsidR="00000000" w:rsidDel="00000000" w:rsidP="00000000" w:rsidRDefault="00000000" w:rsidRPr="00000000" w14:paraId="0000000A">
      <w:pPr>
        <w:pStyle w:val="Heading2"/>
        <w:jc w:val="center"/>
        <w:rP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Instructor:</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Ashley Wallace, M.S., </w:t>
      </w:r>
      <w:r w:rsidDel="00000000" w:rsidR="00000000" w:rsidRPr="00000000">
        <w:rPr>
          <w:rFonts w:ascii="Times New Roman" w:cs="Times New Roman" w:eastAsia="Times New Roman" w:hAnsi="Times New Roman"/>
          <w:rtl w:val="0"/>
        </w:rPr>
        <w:t xml:space="preserve">BCBA, LABA</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tab/>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Office: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Perkins School for the Blind, Deafblind Program</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Telephone:</w:t>
      </w:r>
      <w:r w:rsidDel="00000000" w:rsidR="00000000" w:rsidRPr="00000000">
        <w:rPr>
          <w:rFonts w:ascii="Times New Roman" w:cs="Times New Roman" w:eastAsia="Times New Roman" w:hAnsi="Times New Roman"/>
          <w:rtl w:val="0"/>
        </w:rPr>
        <w:t xml:space="preserve"> 617.972.7435</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E-mail:</w:t>
      </w:r>
      <w:r w:rsidDel="00000000" w:rsidR="00000000" w:rsidRPr="00000000">
        <w:rPr>
          <w:rFonts w:ascii="Times New Roman" w:cs="Times New Roman" w:eastAsia="Times New Roman" w:hAnsi="Times New Roman"/>
          <w:i w:val="0"/>
          <w:smallCaps w:val="0"/>
          <w:strike w:val="0"/>
          <w:color w:val="000000"/>
          <w:sz w:val="22"/>
          <w:szCs w:val="22"/>
          <w:shd w:fill="auto" w:val="clear"/>
          <w:vertAlign w:val="baseline"/>
          <w:rtl w:val="0"/>
        </w:rPr>
        <w:t xml:space="preserve"> ashley.wallace@perkins.org</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sz w:val="22"/>
          <w:szCs w:val="22"/>
          <w:highlight w:val="yellow"/>
          <w:vertAlign w:val="baseline"/>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1">
      <w:pPr>
        <w:numPr>
          <w:ilvl w:val="0"/>
          <w:numId w:val="13"/>
        </w:numPr>
        <w:ind w:left="810" w:hanging="360"/>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COURSE DESCRIPTION:</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0"/>
          <w:color w:val="808080"/>
          <w:sz w:val="24"/>
          <w:szCs w:val="24"/>
          <w:vertAlign w:val="baseline"/>
        </w:rPr>
      </w:pPr>
      <w:r w:rsidDel="00000000" w:rsidR="00000000" w:rsidRPr="00000000">
        <w:rPr>
          <w:rFonts w:ascii="Times New Roman" w:cs="Times New Roman" w:eastAsia="Times New Roman" w:hAnsi="Times New Roman"/>
          <w:b w:val="1"/>
          <w:color w:val="808080"/>
          <w:sz w:val="24"/>
          <w:szCs w:val="24"/>
          <w:rtl w:val="0"/>
        </w:rPr>
        <w:t xml:space="preserve">This course serves as an introduction to the field of Applied Behavior Analysis and basic applications for children with visual impairments and multiple disabilities, or who are Deafblind. Course objectives include being able to identify behaviors to increase or decrease, understanding the functions of behavior, and applying antecedent strategies and consequence procedures to target behaviors functionally. </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80808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If you plan on matriculating into a graduate program at Fitchburg State University, please be aware that twelve semester hours of Fitchburg State University credit taken within a year prior to the student’s admission may be applied to the degree program with the approval of the program chairperson. Anything over 12 credits prior to matriculation will NOT be accepted towards the degre</w:t>
      </w:r>
      <w:r w:rsidDel="00000000" w:rsidR="00000000" w:rsidRPr="00000000">
        <w:rPr>
          <w:rFonts w:ascii="Times New Roman" w:cs="Times New Roman" w:eastAsia="Times New Roman" w:hAnsi="Times New Roman"/>
          <w:b w:val="1"/>
          <w:i w:val="1"/>
          <w:smallCaps w:val="0"/>
          <w:strike w:val="0"/>
          <w:color w:val="1f497d"/>
          <w:sz w:val="24"/>
          <w:szCs w:val="24"/>
          <w:u w:val="none"/>
          <w:shd w:fill="auto" w:val="clear"/>
          <w:vertAlign w:val="baseline"/>
          <w:rtl w:val="0"/>
        </w:rPr>
        <w:t xml:space="preserve">e.</w:t>
      </w: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TEXTS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7">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Alberto, P., Troutman, A. C., &amp;amp; Axe, J. B. (2021). Applied Behavior Analysis for Teachers (10th ed.). Pearson Education, Inc.</w:t>
      </w:r>
    </w:p>
    <w:p w:rsidR="00000000" w:rsidDel="00000000" w:rsidP="00000000" w:rsidRDefault="00000000" w:rsidRPr="00000000" w14:paraId="00000019">
      <w:pPr>
        <w:ind w:left="1440" w:hanging="720"/>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https://www.pearson.com/en-us/subject-catalog/p/applied-behavior-analysis-for-teachers/P200000000718?view=educator</w:t>
        </w:r>
      </w:hyperlink>
      <w:r w:rsidDel="00000000" w:rsidR="00000000" w:rsidRPr="00000000">
        <w:rPr>
          <w:rFonts w:ascii="Times New Roman" w:cs="Times New Roman" w:eastAsia="Times New Roman" w:hAnsi="Times New Roman"/>
          <w:sz w:val="24"/>
          <w:szCs w:val="24"/>
          <w:rtl w:val="0"/>
        </w:rPr>
        <w:t xml:space="preserve"> (Rent e-Text)</w:t>
      </w:r>
    </w:p>
    <w:p w:rsidR="00000000" w:rsidDel="00000000" w:rsidP="00000000" w:rsidRDefault="00000000" w:rsidRPr="00000000" w14:paraId="0000001A">
      <w:pPr>
        <w:ind w:left="1440" w:hanging="720"/>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https://www.vitalsource.com/products/applied-behavior-analysis-for-teachers-paul-a-alberto-paul-a-v9780135606315</w:t>
        </w:r>
      </w:hyperlink>
      <w:r w:rsidDel="00000000" w:rsidR="00000000" w:rsidRPr="00000000">
        <w:rPr>
          <w:rFonts w:ascii="Times New Roman" w:cs="Times New Roman" w:eastAsia="Times New Roman" w:hAnsi="Times New Roman"/>
          <w:sz w:val="24"/>
          <w:szCs w:val="24"/>
          <w:rtl w:val="0"/>
        </w:rPr>
        <w:t xml:space="preserve"> (Buy e-Text) </w:t>
      </w:r>
    </w:p>
    <w:p w:rsidR="00000000" w:rsidDel="00000000" w:rsidP="00000000" w:rsidRDefault="00000000" w:rsidRPr="00000000" w14:paraId="0000001B">
      <w:pPr>
        <w:ind w:left="1440" w:hanging="720"/>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https://www.amazon.com/Applied-Behavior-Analysis-Teachers-2-downloads-ebook/dp/B092T8LYGB/ref=sr_1_1?crid=2ARR7KSWTAY6A&amp;keywords=applied+behavior+analysis+for+teachers+10+edition&amp;qid=1662738409&amp;s=digital-text&amp;sprefix=applied+behavior+analysis+for%2Cdigital-text%2C59&amp;sr=1-1</w:t>
        </w:r>
      </w:hyperlink>
      <w:r w:rsidDel="00000000" w:rsidR="00000000" w:rsidRPr="00000000">
        <w:rPr>
          <w:rFonts w:ascii="Times New Roman" w:cs="Times New Roman" w:eastAsia="Times New Roman" w:hAnsi="Times New Roman"/>
          <w:sz w:val="24"/>
          <w:szCs w:val="24"/>
          <w:rtl w:val="0"/>
        </w:rPr>
        <w:t xml:space="preserve"> (Kindle)</w:t>
      </w:r>
    </w:p>
    <w:p w:rsidR="00000000" w:rsidDel="00000000" w:rsidP="00000000" w:rsidRDefault="00000000" w:rsidRPr="00000000" w14:paraId="0000001C">
      <w:pPr>
        <w:ind w:left="144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Fitchburg State University Teacher Preparation Programs. (2018).  </w:t>
      </w:r>
      <w:r w:rsidDel="00000000" w:rsidR="00000000" w:rsidRPr="00000000">
        <w:rPr>
          <w:rFonts w:ascii="Times New Roman" w:cs="Times New Roman" w:eastAsia="Times New Roman" w:hAnsi="Times New Roman"/>
          <w:i w:val="1"/>
          <w:sz w:val="24"/>
          <w:szCs w:val="24"/>
          <w:vertAlign w:val="baseline"/>
          <w:rtl w:val="0"/>
        </w:rPr>
        <w:t xml:space="preserve">Conceptual framework.</w:t>
      </w:r>
      <w:r w:rsidDel="00000000" w:rsidR="00000000" w:rsidRPr="00000000">
        <w:rPr>
          <w:rFonts w:ascii="Times New Roman" w:cs="Times New Roman" w:eastAsia="Times New Roman" w:hAnsi="Times New Roman"/>
          <w:sz w:val="24"/>
          <w:szCs w:val="24"/>
          <w:vertAlign w:val="baseline"/>
          <w:rtl w:val="0"/>
        </w:rPr>
        <w:t xml:space="preserve">  Fitchburg, MA: Author. [Online] Available: </w:t>
      </w:r>
      <w:hyperlink r:id="rId10">
        <w:r w:rsidDel="00000000" w:rsidR="00000000" w:rsidRPr="00000000">
          <w:rPr>
            <w:rFonts w:ascii="Times New Roman" w:cs="Times New Roman" w:eastAsia="Times New Roman" w:hAnsi="Times New Roman"/>
            <w:color w:val="0000ff"/>
            <w:sz w:val="24"/>
            <w:szCs w:val="24"/>
            <w:u w:val="single"/>
            <w:vertAlign w:val="baseline"/>
            <w:rtl w:val="0"/>
          </w:rPr>
          <w:t xml:space="preserve">http://www.fitchburgstate.edu/offices-services-directory/education-unit/conceptual-framework/</w:t>
        </w:r>
      </w:hyperlink>
      <w:r w:rsidDel="00000000" w:rsidR="00000000" w:rsidRPr="00000000">
        <w:rPr>
          <w:rtl w:val="0"/>
        </w:rPr>
      </w:r>
    </w:p>
    <w:p w:rsidR="00000000" w:rsidDel="00000000" w:rsidP="00000000" w:rsidRDefault="00000000" w:rsidRPr="00000000" w14:paraId="0000001F">
      <w:pPr>
        <w:ind w:left="720" w:hanging="72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Massachusetts Department of Elementary and Secondary Education. (1999-2011).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Curriculum frameworks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Malden, MA: Author. [Online] Available: </w:t>
      </w:r>
      <w:hyperlink r:id="rId11">
        <w:r w:rsidDel="00000000" w:rsidR="00000000" w:rsidRPr="00000000">
          <w:rPr>
            <w:rFonts w:ascii="Times New Roman" w:cs="Times New Roman" w:eastAsia="Times New Roman" w:hAnsi="Times New Roman"/>
            <w:b w:val="0"/>
            <w:i w:val="0"/>
            <w:smallCaps w:val="0"/>
            <w:strike w:val="0"/>
            <w:color w:val="0000ff"/>
            <w:sz w:val="24"/>
            <w:szCs w:val="24"/>
            <w:u w:val="single"/>
            <w:vertAlign w:val="baseline"/>
            <w:rtl w:val="0"/>
          </w:rPr>
          <w:t xml:space="preserve">http://www.doe.mass.edu/frameworks/current.html</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80808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16"/>
          <w:szCs w:val="16"/>
          <w:u w:val="singl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Fitchburg State University Teacher Education Conceptual Framework</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2793365" cy="1751965"/>
            <wp:effectExtent b="0" l="0" r="0" t="0"/>
            <wp:docPr id="1027"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2793365" cy="1751965"/>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027">
      <w:pPr>
        <w:numPr>
          <w:ilvl w:val="0"/>
          <w:numId w:val="13"/>
        </w:numPr>
        <w:ind w:left="810" w:hanging="360"/>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LEARNING OUTCOMES / OBJECTIVES:</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80808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808080"/>
          <w:sz w:val="24"/>
          <w:szCs w:val="24"/>
          <w:u w:val="none"/>
          <w:shd w:fill="auto" w:val="clear"/>
          <w:vertAlign w:val="baseline"/>
          <w:rtl w:val="0"/>
        </w:rPr>
        <w:t xml:space="preserve">State precisely what the students will learn by taking this course.  In later sections the syllabus should clearly indicate how course assignments and your assessment of them are linked to these course goals. In this section highlight both the </w:t>
      </w:r>
      <w:r w:rsidDel="00000000" w:rsidR="00000000" w:rsidRPr="00000000">
        <w:rPr>
          <w:rFonts w:ascii="Times New Roman" w:cs="Times New Roman" w:eastAsia="Times New Roman" w:hAnsi="Times New Roman"/>
          <w:b w:val="1"/>
          <w:i w:val="0"/>
          <w:smallCaps w:val="0"/>
          <w:strike w:val="0"/>
          <w:color w:val="808080"/>
          <w:sz w:val="24"/>
          <w:szCs w:val="24"/>
          <w:u w:val="none"/>
          <w:vertAlign w:val="baseline"/>
          <w:rtl w:val="0"/>
        </w:rPr>
        <w:t xml:space="preserve">Professional Association Goals</w:t>
      </w:r>
      <w:r w:rsidDel="00000000" w:rsidR="00000000" w:rsidRPr="00000000">
        <w:rPr>
          <w:rFonts w:ascii="Times New Roman" w:cs="Times New Roman" w:eastAsia="Times New Roman" w:hAnsi="Times New Roman"/>
          <w:b w:val="0"/>
          <w:i w:val="0"/>
          <w:smallCaps w:val="0"/>
          <w:strike w:val="0"/>
          <w:color w:val="808080"/>
          <w:sz w:val="24"/>
          <w:szCs w:val="24"/>
          <w:u w:val="none"/>
          <w:vertAlign w:val="baseline"/>
          <w:rtl w:val="0"/>
        </w:rPr>
        <w:t xml:space="preserve"> for this course and </w:t>
      </w:r>
      <w:r w:rsidDel="00000000" w:rsidR="00000000" w:rsidRPr="00000000">
        <w:rPr>
          <w:rFonts w:ascii="Times New Roman" w:cs="Times New Roman" w:eastAsia="Times New Roman" w:hAnsi="Times New Roman"/>
          <w:b w:val="1"/>
          <w:i w:val="0"/>
          <w:smallCaps w:val="0"/>
          <w:strike w:val="0"/>
          <w:color w:val="808080"/>
          <w:sz w:val="24"/>
          <w:szCs w:val="24"/>
          <w:u w:val="none"/>
          <w:vertAlign w:val="baseline"/>
          <w:rtl w:val="0"/>
        </w:rPr>
        <w:t xml:space="preserve">specific State Licensure and Professional Standards for Teachers </w:t>
      </w:r>
      <w:r w:rsidDel="00000000" w:rsidR="00000000" w:rsidRPr="00000000">
        <w:rPr>
          <w:rFonts w:ascii="Times New Roman" w:cs="Times New Roman" w:eastAsia="Times New Roman" w:hAnsi="Times New Roman"/>
          <w:b w:val="0"/>
          <w:i w:val="0"/>
          <w:smallCaps w:val="0"/>
          <w:strike w:val="0"/>
          <w:color w:val="808080"/>
          <w:sz w:val="24"/>
          <w:szCs w:val="24"/>
          <w:u w:val="none"/>
          <w:vertAlign w:val="baseline"/>
          <w:rtl w:val="0"/>
        </w:rPr>
        <w:t xml:space="preserve">and label with an agreed format., if applicable.</w:t>
      </w:r>
    </w:p>
    <w:p w:rsidR="00000000" w:rsidDel="00000000" w:rsidP="00000000" w:rsidRDefault="00000000" w:rsidRPr="00000000" w14:paraId="0000002A">
      <w:pPr>
        <w:rPr>
          <w:rFonts w:ascii="Times New Roman" w:cs="Times New Roman" w:eastAsia="Times New Roman" w:hAnsi="Times New Roman"/>
          <w:sz w:val="24"/>
          <w:szCs w:val="24"/>
          <w:highlight w:val="yellow"/>
          <w:vertAlign w:val="baseline"/>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This course will address the dispositions of the Conceptual Framework in the following way(s):</w:t>
      </w:r>
    </w:p>
    <w:p w:rsidR="00000000" w:rsidDel="00000000" w:rsidP="00000000" w:rsidRDefault="00000000" w:rsidRPr="00000000" w14:paraId="0000002C">
      <w:pPr>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2D">
      <w:pPr>
        <w:ind w:left="360" w:firstLine="0"/>
        <w:rPr>
          <w:rFonts w:ascii="Times New Roman" w:cs="Times New Roman" w:eastAsia="Times New Roman" w:hAnsi="Times New Roman"/>
          <w:b w:val="1"/>
          <w:color w:val="808080"/>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Knowledge</w:t>
      </w:r>
      <w:r w:rsidDel="00000000" w:rsidR="00000000" w:rsidRPr="00000000">
        <w:rPr>
          <w:rFonts w:ascii="Times New Roman" w:cs="Times New Roman" w:eastAsia="Times New Roman" w:hAnsi="Times New Roman"/>
          <w:sz w:val="24"/>
          <w:szCs w:val="24"/>
          <w:vertAlign w:val="baseline"/>
          <w:rtl w:val="0"/>
        </w:rPr>
        <w:t xml:space="preserve">:  As a result of the learning experiences in the course, you will become more cognizant of: </w:t>
      </w:r>
      <w:r w:rsidDel="00000000" w:rsidR="00000000" w:rsidRPr="00000000">
        <w:rPr>
          <w:rtl w:val="0"/>
        </w:rPr>
      </w:r>
    </w:p>
    <w:p w:rsidR="00000000" w:rsidDel="00000000" w:rsidP="00000000" w:rsidRDefault="00000000" w:rsidRPr="00000000" w14:paraId="0000002E">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to identify, define, and measure target behaviors to increase and decrease</w:t>
      </w:r>
    </w:p>
    <w:p w:rsidR="00000000" w:rsidDel="00000000" w:rsidP="00000000" w:rsidRDefault="00000000" w:rsidRPr="00000000" w14:paraId="0000002F">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to describe different methodologies of data collection and how to implement each method</w:t>
      </w:r>
    </w:p>
    <w:p w:rsidR="00000000" w:rsidDel="00000000" w:rsidP="00000000" w:rsidRDefault="00000000" w:rsidRPr="00000000" w14:paraId="00000030">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to identify the functions of behavior and how to assess the functions of behavior</w:t>
      </w:r>
    </w:p>
    <w:p w:rsidR="00000000" w:rsidDel="00000000" w:rsidP="00000000" w:rsidRDefault="00000000" w:rsidRPr="00000000" w14:paraId="00000031">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to identify antecedent strategies and supports to prevent maladaptive behavior</w:t>
      </w:r>
    </w:p>
    <w:p w:rsidR="00000000" w:rsidDel="00000000" w:rsidP="00000000" w:rsidRDefault="00000000" w:rsidRPr="00000000" w14:paraId="00000032">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to identify consequence procedures that target behaviors functionally</w:t>
      </w:r>
    </w:p>
    <w:p w:rsidR="00000000" w:rsidDel="00000000" w:rsidP="00000000" w:rsidRDefault="00000000" w:rsidRPr="00000000" w14:paraId="00000033">
      <w:pPr>
        <w:ind w:left="360" w:firstLine="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4">
      <w:pPr>
        <w:ind w:left="360" w:firstLine="0"/>
        <w:rPr>
          <w:rFonts w:ascii="Times New Roman" w:cs="Times New Roman" w:eastAsia="Times New Roman" w:hAnsi="Times New Roman"/>
          <w:b w:val="1"/>
          <w:color w:val="80808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Skill</w:t>
      </w:r>
      <w:r w:rsidDel="00000000" w:rsidR="00000000" w:rsidRPr="00000000">
        <w:rPr>
          <w:rFonts w:ascii="Times New Roman" w:cs="Times New Roman" w:eastAsia="Times New Roman" w:hAnsi="Times New Roman"/>
          <w:sz w:val="24"/>
          <w:szCs w:val="24"/>
          <w:vertAlign w:val="baseline"/>
          <w:rtl w:val="0"/>
        </w:rPr>
        <w:t xml:space="preserve">: As a result of the learning experiences in the course, you will become better able to: </w:t>
      </w:r>
      <w:r w:rsidDel="00000000" w:rsidR="00000000" w:rsidRPr="00000000">
        <w:rPr>
          <w:rFonts w:ascii="Times New Roman" w:cs="Times New Roman" w:eastAsia="Times New Roman" w:hAnsi="Times New Roman"/>
          <w:b w:val="1"/>
          <w:color w:val="808080"/>
          <w:sz w:val="24"/>
          <w:szCs w:val="24"/>
          <w:vertAlign w:val="baseline"/>
          <w:rtl w:val="0"/>
        </w:rPr>
        <w:t xml:space="preserve">[List]</w:t>
      </w:r>
    </w:p>
    <w:p w:rsidR="00000000" w:rsidDel="00000000" w:rsidP="00000000" w:rsidRDefault="00000000" w:rsidRPr="00000000" w14:paraId="00000035">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hypotheses on functions of behavior</w:t>
      </w:r>
    </w:p>
    <w:p w:rsidR="00000000" w:rsidDel="00000000" w:rsidP="00000000" w:rsidRDefault="00000000" w:rsidRPr="00000000" w14:paraId="00000036">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Target behaviors functionally</w:t>
      </w:r>
    </w:p>
    <w:p w:rsidR="00000000" w:rsidDel="00000000" w:rsidP="00000000" w:rsidRDefault="00000000" w:rsidRPr="00000000" w14:paraId="00000037">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and implement data collection systems</w:t>
      </w:r>
    </w:p>
    <w:p w:rsidR="00000000" w:rsidDel="00000000" w:rsidP="00000000" w:rsidRDefault="00000000" w:rsidRPr="00000000" w14:paraId="00000038">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Complete preference assessments</w:t>
      </w:r>
    </w:p>
    <w:p w:rsidR="00000000" w:rsidDel="00000000" w:rsidP="00000000" w:rsidRDefault="00000000" w:rsidRPr="00000000" w14:paraId="00000039">
      <w:pPr>
        <w:ind w:firstLine="36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3A">
      <w:pPr>
        <w:ind w:left="360" w:firstLine="0"/>
        <w:rPr>
          <w:rFonts w:ascii="Times New Roman" w:cs="Times New Roman" w:eastAsia="Times New Roman" w:hAnsi="Times New Roman"/>
          <w:b w:val="1"/>
          <w:color w:val="80808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Caring</w:t>
      </w:r>
      <w:r w:rsidDel="00000000" w:rsidR="00000000" w:rsidRPr="00000000">
        <w:rPr>
          <w:rFonts w:ascii="Times New Roman" w:cs="Times New Roman" w:eastAsia="Times New Roman" w:hAnsi="Times New Roman"/>
          <w:sz w:val="24"/>
          <w:szCs w:val="24"/>
          <w:vertAlign w:val="baseline"/>
          <w:rtl w:val="0"/>
        </w:rPr>
        <w:t xml:space="preserve">: As a result of the learning experiences in the course, you will become more competent in your ability to: </w:t>
      </w:r>
      <w:r w:rsidDel="00000000" w:rsidR="00000000" w:rsidRPr="00000000">
        <w:rPr>
          <w:rFonts w:ascii="Times New Roman" w:cs="Times New Roman" w:eastAsia="Times New Roman" w:hAnsi="Times New Roman"/>
          <w:b w:val="1"/>
          <w:color w:val="808080"/>
          <w:sz w:val="24"/>
          <w:szCs w:val="24"/>
          <w:vertAlign w:val="baseline"/>
          <w:rtl w:val="0"/>
        </w:rPr>
        <w:t xml:space="preserve">[List]</w:t>
      </w:r>
    </w:p>
    <w:p w:rsidR="00000000" w:rsidDel="00000000" w:rsidP="00000000" w:rsidRDefault="00000000" w:rsidRPr="00000000" w14:paraId="0000003B">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Implement antecedent supports to help prevent maladaptive behavior</w:t>
      </w:r>
    </w:p>
    <w:p w:rsidR="00000000" w:rsidDel="00000000" w:rsidP="00000000" w:rsidRDefault="00000000" w:rsidRPr="00000000" w14:paraId="0000003C">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Target and teach appropriate, alternative behaviors</w:t>
      </w:r>
    </w:p>
    <w:p w:rsidR="00000000" w:rsidDel="00000000" w:rsidP="00000000" w:rsidRDefault="00000000" w:rsidRPr="00000000" w14:paraId="0000003D">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Promote functional communication</w:t>
      </w:r>
    </w:p>
    <w:p w:rsidR="00000000" w:rsidDel="00000000" w:rsidP="00000000" w:rsidRDefault="00000000" w:rsidRPr="00000000" w14:paraId="0000003E">
      <w:pPr>
        <w:ind w:left="360" w:firstLine="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3F">
      <w:pPr>
        <w:ind w:left="360" w:firstLine="0"/>
        <w:rPr>
          <w:rFonts w:ascii="Times New Roman" w:cs="Times New Roman" w:eastAsia="Times New Roman" w:hAnsi="Times New Roman"/>
          <w:b w:val="1"/>
          <w:color w:val="808080"/>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Ethical</w:t>
      </w:r>
      <w:r w:rsidDel="00000000" w:rsidR="00000000" w:rsidRPr="00000000">
        <w:rPr>
          <w:rFonts w:ascii="Times New Roman" w:cs="Times New Roman" w:eastAsia="Times New Roman" w:hAnsi="Times New Roman"/>
          <w:sz w:val="24"/>
          <w:szCs w:val="24"/>
          <w:vertAlign w:val="baseline"/>
          <w:rtl w:val="0"/>
        </w:rPr>
        <w:t xml:space="preserve">: As a result of the learning experiences in the course, you will become more competent in your ability to: </w:t>
      </w:r>
      <w:r w:rsidDel="00000000" w:rsidR="00000000" w:rsidRPr="00000000">
        <w:rPr>
          <w:rtl w:val="0"/>
        </w:rPr>
      </w:r>
    </w:p>
    <w:p w:rsidR="00000000" w:rsidDel="00000000" w:rsidP="00000000" w:rsidRDefault="00000000" w:rsidRPr="00000000" w14:paraId="00000040">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positive behavior supports</w:t>
      </w:r>
    </w:p>
    <w:p w:rsidR="00000000" w:rsidDel="00000000" w:rsidP="00000000" w:rsidRDefault="00000000" w:rsidRPr="00000000" w14:paraId="00000041">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appropriate, alternative behaviors</w:t>
      </w:r>
    </w:p>
    <w:p w:rsidR="00000000" w:rsidDel="00000000" w:rsidP="00000000" w:rsidRDefault="00000000" w:rsidRPr="00000000" w14:paraId="00000042">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Implement reinforcement systems</w:t>
      </w:r>
    </w:p>
    <w:p w:rsidR="00000000" w:rsidDel="00000000" w:rsidP="00000000" w:rsidRDefault="00000000" w:rsidRPr="00000000" w14:paraId="00000043">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4">
      <w:pPr>
        <w:numPr>
          <w:ilvl w:val="0"/>
          <w:numId w:val="13"/>
        </w:numPr>
        <w:ind w:left="810" w:hanging="360"/>
        <w:rPr>
          <w:rFonts w:ascii="Times New Roman" w:cs="Times New Roman" w:eastAsia="Times New Roman" w:hAnsi="Times New Roman"/>
          <w:b w:val="0"/>
          <w:color w:val="808080"/>
          <w:sz w:val="24"/>
          <w:szCs w:val="24"/>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INSTRUCTIONAL STRATEGIES </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b w:val="1"/>
          <w:color w:val="808080"/>
          <w:sz w:val="24"/>
          <w:szCs w:val="24"/>
          <w:vertAlign w:val="baseline"/>
          <w:rtl w:val="0"/>
        </w:rPr>
        <w:t xml:space="preserve">[Place an X for each strategy you use while teaching this course.]</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ligraphic" w:cs="Calligraphic" w:eastAsia="Calligraphic" w:hAnsi="Calligraphic"/>
          <w:b w:val="0"/>
          <w:i w:val="0"/>
          <w:smallCaps w:val="0"/>
          <w:strike w:val="0"/>
          <w:color w:val="80808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u w:val="single"/>
          <w:rtl w:val="0"/>
        </w:rPr>
        <w:t xml:space="preserve">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Lecture</w:t>
        <w:tab/>
        <w:tab/>
        <w:tab/>
        <w:tab/>
        <w:tab/>
      </w:r>
      <w:r w:rsidDel="00000000" w:rsidR="00000000" w:rsidRPr="00000000">
        <w:rPr>
          <w:rFonts w:ascii="Times New Roman" w:cs="Times New Roman" w:eastAsia="Times New Roman" w:hAnsi="Times New Roman"/>
          <w:sz w:val="24"/>
          <w:szCs w:val="24"/>
          <w:u w:val="single"/>
          <w:rtl w:val="0"/>
        </w:rPr>
        <w:t xml:space="preserve">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Data Collection and Analysis</w:t>
        <w:tab/>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u w:val="single"/>
          <w:rtl w:val="0"/>
        </w:rPr>
        <w:t xml:space="preserve">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Discussion/Questioning</w:t>
        <w:tab/>
        <w:tab/>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Pre-Practicum</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Laboratory</w:t>
        <w:tab/>
        <w:tab/>
        <w:tab/>
        <w:tab/>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Role Playing/Simulation</w:t>
        <w:tab/>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u w:val="single"/>
          <w:rtl w:val="0"/>
        </w:rPr>
        <w:t xml:space="preserve">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Problem Finding/Solving</w:t>
        <w:tab/>
        <w:tab/>
        <w:tab/>
      </w:r>
      <w:r w:rsidDel="00000000" w:rsidR="00000000" w:rsidRPr="00000000">
        <w:rPr>
          <w:rFonts w:ascii="Times New Roman" w:cs="Times New Roman" w:eastAsia="Times New Roman" w:hAnsi="Times New Roman"/>
          <w:sz w:val="24"/>
          <w:szCs w:val="24"/>
          <w:u w:val="single"/>
          <w:rtl w:val="0"/>
        </w:rPr>
        <w:t xml:space="preserve">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Independent Learning</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Discovery</w:t>
        <w:tab/>
        <w:tab/>
        <w:tab/>
        <w:tab/>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Field Trips</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Interviewing</w:t>
        <w:tab/>
        <w:tab/>
        <w:tab/>
        <w:tab/>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Computer Applications</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Collaborative Learning Groups</w:t>
        <w:tab/>
        <w:tab/>
      </w:r>
      <w:r w:rsidDel="00000000" w:rsidR="00000000" w:rsidRPr="00000000">
        <w:rPr>
          <w:rFonts w:ascii="Times New Roman" w:cs="Times New Roman" w:eastAsia="Times New Roman" w:hAnsi="Times New Roman"/>
          <w:sz w:val="24"/>
          <w:szCs w:val="24"/>
          <w:u w:val="single"/>
          <w:rtl w:val="0"/>
        </w:rPr>
        <w:t xml:space="preserve">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Viewing or Listening to Followed by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u w:val="single"/>
          <w:rtl w:val="0"/>
        </w:rPr>
        <w:t xml:space="preserve">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Reflective Responses</w:t>
        <w:tab/>
        <w:tab/>
        <w:tab/>
        <w:tab/>
        <w:tab/>
        <w:t xml:space="preserve">Discussing</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Creating Visual Illustrations of Concepts</w:t>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Other______________</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Technology Initiatives</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Users of the Fitchburg State University technology systems are subject to all applicable federal, state, and international technology laws.  Questions regarding regulations may be directed to the Office of Information Technology.</w:t>
      </w:r>
    </w:p>
    <w:p w:rsidR="00000000" w:rsidDel="00000000" w:rsidP="00000000" w:rsidRDefault="00000000" w:rsidRPr="00000000" w14:paraId="00000052">
      <w:pPr>
        <w:rPr>
          <w:rFonts w:ascii="Times New Roman" w:cs="Times New Roman" w:eastAsia="Times New Roman" w:hAnsi="Times New Roman"/>
          <w:color w:val="000000"/>
          <w:sz w:val="24"/>
          <w:szCs w:val="24"/>
          <w:u w:val="single"/>
          <w:vertAlign w:val="baseline"/>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b w:val="0"/>
          <w:color w:val="80808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Candidates will utilize technology as:  </w:t>
      </w:r>
      <w:r w:rsidDel="00000000" w:rsidR="00000000" w:rsidRPr="00000000">
        <w:rPr>
          <w:rFonts w:ascii="Times New Roman" w:cs="Times New Roman" w:eastAsia="Times New Roman" w:hAnsi="Times New Roman"/>
          <w:b w:val="1"/>
          <w:color w:val="808080"/>
          <w:sz w:val="24"/>
          <w:szCs w:val="24"/>
          <w:vertAlign w:val="baseline"/>
          <w:rtl w:val="0"/>
        </w:rPr>
        <w:t xml:space="preserve">[Indicate how candidates will use technology in this course.]</w:t>
      </w: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Access the textbook</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communication method (email)</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Participate in group discussion (discussion forum)</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lectures</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Access reading materials (articles, resources, etc.)</w:t>
      </w:r>
    </w:p>
    <w:p w:rsidR="00000000" w:rsidDel="00000000" w:rsidP="00000000" w:rsidRDefault="00000000" w:rsidRPr="00000000" w14:paraId="0000005A">
      <w:pPr>
        <w:ind w:left="0" w:firstLine="0"/>
        <w:rPr>
          <w:rFonts w:ascii="Times New Roman" w:cs="Times New Roman" w:eastAsia="Times New Roman" w:hAnsi="Times New Roman"/>
          <w:color w:val="808080"/>
          <w:sz w:val="24"/>
          <w:szCs w:val="24"/>
          <w:u w:val="single"/>
          <w:vertAlign w:val="baseline"/>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05C">
      <w:pPr>
        <w:numPr>
          <w:ilvl w:val="0"/>
          <w:numId w:val="13"/>
        </w:numPr>
        <w:ind w:left="81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COURSE REQUIREMENTS</w:t>
      </w: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14:paraId="0000005D">
      <w:pPr>
        <w:rPr>
          <w:rFonts w:ascii="Times New Roman" w:cs="Times New Roman" w:eastAsia="Times New Roman" w:hAnsi="Times New Roman"/>
          <w:b w:val="1"/>
          <w:color w:val="808080"/>
          <w:sz w:val="24"/>
          <w:szCs w:val="24"/>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required assignments for this course are as follows:</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 tests: There will be a post-test in all seven sessions = 21 points. Participants are required to complete all of the post-tests. Completion of the tests satisfies the requirement - these are not graded assignments. However, failure to complete the tests will result in a loss of points toward the final grade.</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rubric point scale will be used to assess your work based on a 4 point scale.</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jc w:val="center"/>
        <w:rPr>
          <w:rFonts w:ascii="Times New Roman" w:cs="Times New Roman" w:eastAsia="Times New Roman" w:hAnsi="Times New Roman"/>
          <w:sz w:val="24"/>
          <w:szCs w:val="24"/>
        </w:rPr>
      </w:pPr>
      <w:r w:rsidDel="00000000" w:rsidR="00000000" w:rsidRPr="00000000">
        <w:rPr>
          <w:rtl w:val="0"/>
        </w:rPr>
      </w:r>
    </w:p>
    <w:tbl>
      <w:tblPr>
        <w:tblStyle w:val="Table1"/>
        <w:tblW w:w="10224.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08"/>
        <w:gridCol w:w="3408"/>
        <w:gridCol w:w="3408"/>
        <w:tblGridChange w:id="0">
          <w:tblGrid>
            <w:gridCol w:w="3408"/>
            <w:gridCol w:w="3408"/>
            <w:gridCol w:w="340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Rubric for Weekly Post-Tests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 Points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Completion of Post-Test</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Max Points: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Post-Tests are completed within the specified timeframe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Post-test is not completed in the specified timeframe</w:t>
            </w:r>
          </w:p>
        </w:tc>
      </w:tr>
    </w:tbl>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Forums: There will be a discussion forum assignment in each of the seven sessions. Each participant is required to contribute to each forum using information and knowledge gathered from the class lecture, assigned reading, website visits, etc. Participation in the discussion forums is critical for maximizing your learning experiences in this course. You are required to be a part of an online community who interact through discussion to enhance and support the professional development of the group. Part of the assessment criteria for the course includes assessing the quality and quantity of your participation in the discussion forum.</w:t>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characteristics that are considered to be part of excellent discussion contributions are outlined below:</w:t>
      </w:r>
    </w:p>
    <w:p w:rsidR="00000000" w:rsidDel="00000000" w:rsidP="00000000" w:rsidRDefault="00000000" w:rsidRPr="00000000" w14:paraId="00000070">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minimum of two posts are required. You should submit your initial post early in the session and your subsequent responses to the posts of other participants at timely intervals within the duration of the session. Keep in mind that the goal is to have a dynamic discussion that lasts throughout the entire session. </w:t>
      </w:r>
    </w:p>
    <w:p w:rsidR="00000000" w:rsidDel="00000000" w:rsidP="00000000" w:rsidRDefault="00000000" w:rsidRPr="00000000" w14:paraId="00000071">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posts and responses should be thorough and thoughtful. Just posting “I agree” or “good ideas” will not be considered adequate. Support your statements with examples, experiences, or references. You are, however, encouraged to be brief; keep each post and response to one or two short paragraphs. Keep in mind that your fellow participants will be reading and responding to you too.</w:t>
      </w:r>
    </w:p>
    <w:p w:rsidR="00000000" w:rsidDel="00000000" w:rsidP="00000000" w:rsidRDefault="00000000" w:rsidRPr="00000000" w14:paraId="00000072">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certain to address the discussion prompt(s). This does not mean you should not extend the topic, but do not stray from the topic.</w:t>
      </w:r>
    </w:p>
    <w:p w:rsidR="00000000" w:rsidDel="00000000" w:rsidP="00000000" w:rsidRDefault="00000000" w:rsidRPr="00000000" w14:paraId="00000073">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Discussions occur when there is dialogue. Build upon the posts and responses of other learners to create discussion threads. Make sure you revisit the discussion forum and respond (if necessary) to what other participants have posted to your initial responses.</w:t>
      </w:r>
    </w:p>
    <w:p w:rsidR="00000000" w:rsidDel="00000000" w:rsidP="00000000" w:rsidRDefault="00000000" w:rsidRPr="00000000" w14:paraId="00000074">
      <w:pPr>
        <w:numPr>
          <w:ilvl w:val="0"/>
          <w:numId w:val="6"/>
        </w:numPr>
        <w:ind w:left="720" w:hanging="360"/>
        <w:rPr>
          <w:rFonts w:ascii="Times New Roman" w:cs="Times New Roman" w:eastAsia="Times New Roman" w:hAnsi="Times New Roman"/>
          <w:b w:val="1"/>
          <w:color w:val="808080"/>
          <w:sz w:val="24"/>
          <w:szCs w:val="24"/>
          <w:u w:val="none"/>
        </w:rPr>
      </w:pPr>
      <w:r w:rsidDel="00000000" w:rsidR="00000000" w:rsidRPr="00000000">
        <w:rPr>
          <w:rFonts w:ascii="Times New Roman" w:cs="Times New Roman" w:eastAsia="Times New Roman" w:hAnsi="Times New Roman"/>
          <w:sz w:val="24"/>
          <w:szCs w:val="24"/>
          <w:rtl w:val="0"/>
        </w:rPr>
        <w:t xml:space="preserve">When relevant, add to the discussion by including prior knowledge, work experiences, references, web sites, resources, etc. (giving credit when appropriate).</w:t>
      </w:r>
      <w:r w:rsidDel="00000000" w:rsidR="00000000" w:rsidRPr="00000000">
        <w:rPr>
          <w:rtl w:val="0"/>
        </w:rPr>
      </w:r>
    </w:p>
    <w:p w:rsidR="00000000" w:rsidDel="00000000" w:rsidP="00000000" w:rsidRDefault="00000000" w:rsidRPr="00000000" w14:paraId="00000075">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contributions to the discussions should be complete and free of grammatical or structural errors. </w:t>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rubric point scale will be used to assess your work based on a 6 point scale. </w:t>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Seven discussion forums are required at 6 points possible for each = 42 possible points.</w:t>
      </w:r>
    </w:p>
    <w:p w:rsidR="00000000" w:rsidDel="00000000" w:rsidP="00000000" w:rsidRDefault="00000000" w:rsidRPr="00000000" w14:paraId="0000007A">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points possible for timeliness of responses.</w:t>
      </w:r>
    </w:p>
    <w:p w:rsidR="00000000" w:rsidDel="00000000" w:rsidP="00000000" w:rsidRDefault="00000000" w:rsidRPr="00000000" w14:paraId="0000007B">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points possible for quality response to the discussion question (well-written, appropriate responses to the question/topic, etc.)</w:t>
      </w:r>
    </w:p>
    <w:p w:rsidR="00000000" w:rsidDel="00000000" w:rsidP="00000000" w:rsidRDefault="00000000" w:rsidRPr="00000000" w14:paraId="0000007C">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points possible for the appropriate number of responses to peers (should respond to two participants’ posts)</w:t>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jc w:val="center"/>
        <w:rPr>
          <w:rFonts w:ascii="Times New Roman" w:cs="Times New Roman" w:eastAsia="Times New Roman" w:hAnsi="Times New Roman"/>
          <w:sz w:val="24"/>
          <w:szCs w:val="24"/>
        </w:rPr>
      </w:pPr>
      <w:r w:rsidDel="00000000" w:rsidR="00000000" w:rsidRPr="00000000">
        <w:rPr>
          <w:rtl w:val="0"/>
        </w:rPr>
      </w:r>
    </w:p>
    <w:tbl>
      <w:tblPr>
        <w:tblStyle w:val="Table2"/>
        <w:tblW w:w="10224.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6"/>
        <w:gridCol w:w="2556"/>
        <w:gridCol w:w="2556"/>
        <w:gridCol w:w="2556"/>
        <w:tblGridChange w:id="0">
          <w:tblGrid>
            <w:gridCol w:w="2556"/>
            <w:gridCol w:w="2556"/>
            <w:gridCol w:w="2556"/>
            <w:gridCol w:w="255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Forum Rubric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point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 points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Timeliness of Responses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Submission of all responses to the discussion question and responses to peers are completed by the prescribed due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Submission of all responses to the discussion question and responses to peers are completed, but not by the prescribed due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Incomplete submission of the responses to discussion questions and/or responses to peers by the end of the session week.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Quality Response to Discussion 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Response to the discussion question is well-written, addresses the discussion topic, and references readings for the 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Response to the discussion question addresses the discussion topic, but does not provide references on readings or videos.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Response to the discussion question does not address the discussion topic.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Quality Responses to Peers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Responds to at least two peers with thorough and thoughtful responses.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Responds to at least one peer with a thorough and thoughtful response.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not respond to peers or responds without thorough and thoughtful responses.</w:t>
            </w:r>
          </w:p>
        </w:tc>
      </w:tr>
    </w:tbl>
    <w:p w:rsidR="00000000" w:rsidDel="00000000" w:rsidP="00000000" w:rsidRDefault="00000000" w:rsidRPr="00000000" w14:paraId="0000008F">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Three written session assignments are required at 5 points possible for each = 15 possible points.</w:t>
      </w:r>
    </w:p>
    <w:p w:rsidR="00000000" w:rsidDel="00000000" w:rsidP="00000000" w:rsidRDefault="00000000" w:rsidRPr="00000000" w14:paraId="00000091">
      <w:pPr>
        <w:numPr>
          <w:ilvl w:val="0"/>
          <w:numId w:val="13"/>
        </w:numPr>
        <w:ind w:left="810" w:hanging="360"/>
        <w:rPr/>
      </w:pPr>
      <w:r w:rsidDel="00000000" w:rsidR="00000000" w:rsidRPr="00000000">
        <w:rPr>
          <w:rFonts w:ascii="Times New Roman" w:cs="Times New Roman" w:eastAsia="Times New Roman" w:hAnsi="Times New Roman"/>
          <w:sz w:val="24"/>
          <w:szCs w:val="24"/>
          <w:rtl w:val="0"/>
        </w:rPr>
        <w:t xml:space="preserve">1 point is possible for submitting the assignment by the prescribed due date</w:t>
      </w:r>
      <w:r w:rsidDel="00000000" w:rsidR="00000000" w:rsidRPr="00000000">
        <w:rPr>
          <w:rtl w:val="0"/>
        </w:rPr>
      </w:r>
    </w:p>
    <w:p w:rsidR="00000000" w:rsidDel="00000000" w:rsidP="00000000" w:rsidRDefault="00000000" w:rsidRPr="00000000" w14:paraId="00000092">
      <w:pPr>
        <w:numPr>
          <w:ilvl w:val="0"/>
          <w:numId w:val="13"/>
        </w:numPr>
        <w:ind w:left="810" w:hanging="360"/>
        <w:rPr>
          <w:sz w:val="24"/>
          <w:szCs w:val="24"/>
        </w:rPr>
      </w:pPr>
      <w:r w:rsidDel="00000000" w:rsidR="00000000" w:rsidRPr="00000000">
        <w:rPr>
          <w:rFonts w:ascii="Times New Roman" w:cs="Times New Roman" w:eastAsia="Times New Roman" w:hAnsi="Times New Roman"/>
          <w:sz w:val="24"/>
          <w:szCs w:val="24"/>
          <w:rtl w:val="0"/>
        </w:rPr>
        <w:t xml:space="preserve">1 point is possible for appropriately referencing any materials or references(literature, articles, videos, etc.)</w:t>
      </w:r>
      <w:r w:rsidDel="00000000" w:rsidR="00000000" w:rsidRPr="00000000">
        <w:rPr>
          <w:rtl w:val="0"/>
        </w:rPr>
      </w:r>
    </w:p>
    <w:p w:rsidR="00000000" w:rsidDel="00000000" w:rsidP="00000000" w:rsidRDefault="00000000" w:rsidRPr="00000000" w14:paraId="00000093">
      <w:pPr>
        <w:numPr>
          <w:ilvl w:val="0"/>
          <w:numId w:val="13"/>
        </w:numPr>
        <w:ind w:left="810" w:hanging="360"/>
        <w:rPr>
          <w:sz w:val="24"/>
          <w:szCs w:val="24"/>
        </w:rPr>
      </w:pPr>
      <w:r w:rsidDel="00000000" w:rsidR="00000000" w:rsidRPr="00000000">
        <w:rPr>
          <w:rFonts w:ascii="Times New Roman" w:cs="Times New Roman" w:eastAsia="Times New Roman" w:hAnsi="Times New Roman"/>
          <w:sz w:val="24"/>
          <w:szCs w:val="24"/>
          <w:rtl w:val="0"/>
        </w:rPr>
        <w:t xml:space="preserve">1 point is possible for following the prompt (ex: answered all questions, provided all outlined examples, etc.)</w:t>
      </w:r>
      <w:r w:rsidDel="00000000" w:rsidR="00000000" w:rsidRPr="00000000">
        <w:rPr>
          <w:rtl w:val="0"/>
        </w:rPr>
      </w:r>
    </w:p>
    <w:p w:rsidR="00000000" w:rsidDel="00000000" w:rsidP="00000000" w:rsidRDefault="00000000" w:rsidRPr="00000000" w14:paraId="00000094">
      <w:pPr>
        <w:numPr>
          <w:ilvl w:val="0"/>
          <w:numId w:val="13"/>
        </w:numPr>
        <w:ind w:left="810" w:hanging="360"/>
        <w:rPr/>
      </w:pPr>
      <w:r w:rsidDel="00000000" w:rsidR="00000000" w:rsidRPr="00000000">
        <w:rPr>
          <w:rFonts w:ascii="Times New Roman" w:cs="Times New Roman" w:eastAsia="Times New Roman" w:hAnsi="Times New Roman"/>
          <w:sz w:val="24"/>
          <w:szCs w:val="24"/>
          <w:rtl w:val="0"/>
        </w:rPr>
        <w:t xml:space="preserve">2 points possible for quality response to the discussion question (well-written, appropriate responses to the question/topic, minimal grammatical errors, etc.)</w:t>
      </w: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final assignment is required at 20 points possible = 20 points</w:t>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tl w:val="0"/>
        </w:rPr>
      </w:r>
    </w:p>
    <w:tbl>
      <w:tblPr>
        <w:tblStyle w:val="Table3"/>
        <w:tblW w:w="1022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04"/>
        <w:gridCol w:w="1704"/>
        <w:gridCol w:w="1704"/>
        <w:gridCol w:w="1704"/>
        <w:gridCol w:w="1704"/>
        <w:gridCol w:w="1704"/>
        <w:tblGridChange w:id="0">
          <w:tblGrid>
            <w:gridCol w:w="1704"/>
            <w:gridCol w:w="1704"/>
            <w:gridCol w:w="1704"/>
            <w:gridCol w:w="1704"/>
            <w:gridCol w:w="1704"/>
            <w:gridCol w:w="170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point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 points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Topic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Criteria TBD upon completion of project idea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Topic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Topic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Topic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Topic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808080"/>
          <w:sz w:val="24"/>
          <w:szCs w:val="24"/>
          <w:highlight w:val="yellow"/>
          <w:u w:val="none"/>
          <w:vertAlign w:val="baseline"/>
        </w:rPr>
      </w:pPr>
      <w:r w:rsidDel="00000000" w:rsidR="00000000" w:rsidRPr="00000000">
        <w:rPr>
          <w:rtl w:val="0"/>
        </w:rPr>
      </w:r>
    </w:p>
    <w:p w:rsidR="00000000" w:rsidDel="00000000" w:rsidP="00000000" w:rsidRDefault="00000000" w:rsidRPr="00000000" w14:paraId="000000BD">
      <w:pPr>
        <w:pStyle w:val="Heading1"/>
        <w:rPr>
          <w:u w:val="none"/>
          <w:vertAlign w:val="baseline"/>
        </w:rPr>
      </w:pPr>
      <w:r w:rsidDel="00000000" w:rsidR="00000000" w:rsidRPr="00000000">
        <w:rPr>
          <w:rtl w:val="0"/>
        </w:rPr>
      </w:r>
    </w:p>
    <w:p w:rsidR="00000000" w:rsidDel="00000000" w:rsidP="00000000" w:rsidRDefault="00000000" w:rsidRPr="00000000" w14:paraId="000000BE">
      <w:pPr>
        <w:pStyle w:val="Heading1"/>
        <w:numPr>
          <w:ilvl w:val="0"/>
          <w:numId w:val="13"/>
        </w:numPr>
        <w:ind w:left="810" w:hanging="360"/>
        <w:rPr>
          <w:b w:val="0"/>
          <w:u w:val="single"/>
          <w:vertAlign w:val="baseline"/>
        </w:rPr>
      </w:pPr>
      <w:r w:rsidDel="00000000" w:rsidR="00000000" w:rsidRPr="00000000">
        <w:rPr>
          <w:b w:val="1"/>
          <w:u w:val="single"/>
          <w:vertAlign w:val="baseline"/>
          <w:rtl w:val="0"/>
        </w:rPr>
        <w:t xml:space="preserve">EVALUATION OR GRADING POLICY:</w:t>
      </w: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b w:val="0"/>
          <w:color w:val="808080"/>
          <w:sz w:val="24"/>
          <w:szCs w:val="24"/>
          <w:vertAlign w:val="baseline"/>
        </w:rPr>
      </w:pPr>
      <w:r w:rsidDel="00000000" w:rsidR="00000000" w:rsidRPr="00000000">
        <w:rPr>
          <w:rFonts w:ascii="Times New Roman" w:cs="Times New Roman" w:eastAsia="Times New Roman" w:hAnsi="Times New Roman"/>
          <w:b w:val="1"/>
          <w:color w:val="808080"/>
          <w:sz w:val="24"/>
          <w:szCs w:val="24"/>
          <w:vertAlign w:val="baseline"/>
          <w:rtl w:val="0"/>
        </w:rPr>
        <w:t xml:space="preserve">[Describe in detail how students are to be graded (e.g., research paper – 30%, four reports – 15% each, journal entries – 10%).  Each item in this section should have a parallel item in the previous section.  Items in this section should appear in the same order as those above under COURSE REQUIREMENTS. Participation grade can be no greater that 10% of the total grade.  State your policy on late assignments.]</w:t>
      </w:r>
      <w:r w:rsidDel="00000000" w:rsidR="00000000" w:rsidRPr="00000000">
        <w:rPr>
          <w:rtl w:val="0"/>
        </w:rPr>
      </w:r>
    </w:p>
    <w:p w:rsidR="00000000" w:rsidDel="00000000" w:rsidP="00000000" w:rsidRDefault="00000000" w:rsidRPr="00000000" w14:paraId="000000C0">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C1">
      <w:pPr>
        <w:rPr>
          <w:rFonts w:ascii="Times New Roman" w:cs="Times New Roman" w:eastAsia="Times New Roman" w:hAnsi="Times New Roman"/>
          <w:b w:val="0"/>
          <w:color w:val="808080"/>
          <w:sz w:val="24"/>
          <w:szCs w:val="24"/>
          <w:vertAlign w:val="baseline"/>
        </w:rPr>
      </w:pPr>
      <w:r w:rsidDel="00000000" w:rsidR="00000000" w:rsidRPr="00000000">
        <w:rPr>
          <w:rFonts w:ascii="Times New Roman" w:cs="Times New Roman" w:eastAsia="Times New Roman" w:hAnsi="Times New Roman"/>
          <w:b w:val="1"/>
          <w:color w:val="808080"/>
          <w:sz w:val="24"/>
          <w:szCs w:val="24"/>
          <w:vertAlign w:val="baseline"/>
          <w:rtl w:val="0"/>
        </w:rPr>
        <w:t xml:space="preserve">[Describe grading by mentor or host teachers in pre-practicum settings (when applicable).]</w:t>
      </w: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b w:val="1"/>
          <w:color w:val="808080"/>
          <w:sz w:val="24"/>
          <w:szCs w:val="24"/>
          <w:vertAlign w:val="baseline"/>
        </w:rPr>
      </w:pPr>
      <w:r w:rsidDel="00000000" w:rsidR="00000000" w:rsidRPr="00000000">
        <w:rPr>
          <w:rFonts w:ascii="Times New Roman" w:cs="Times New Roman" w:eastAsia="Times New Roman" w:hAnsi="Times New Roman"/>
          <w:b w:val="1"/>
          <w:color w:val="808080"/>
          <w:sz w:val="24"/>
          <w:szCs w:val="24"/>
          <w:vertAlign w:val="baseline"/>
          <w:rtl w:val="0"/>
        </w:rPr>
        <w:t xml:space="preserve">[Describe Disposition Assessments: how they will be used in grading, if applicable.]</w:t>
      </w:r>
    </w:p>
    <w:p w:rsidR="00000000" w:rsidDel="00000000" w:rsidP="00000000" w:rsidRDefault="00000000" w:rsidRPr="00000000" w14:paraId="000000C3">
      <w:pPr>
        <w:rPr>
          <w:rFonts w:ascii="Times New Roman" w:cs="Times New Roman" w:eastAsia="Times New Roman" w:hAnsi="Times New Roman"/>
          <w:b w:val="1"/>
          <w:color w:val="808080"/>
          <w:sz w:val="24"/>
          <w:szCs w:val="24"/>
        </w:rPr>
      </w:pP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Methods of Evaluation:</w:t>
      </w:r>
    </w:p>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Participants are evaluated by the following methods:</w:t>
      </w:r>
    </w:p>
    <w:p w:rsidR="00000000" w:rsidDel="00000000" w:rsidP="00000000" w:rsidRDefault="00000000" w:rsidRPr="00000000" w14:paraId="000000C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w:t>
        <w:tab/>
        <w:tab/>
        <w:tab/>
        <w:t xml:space="preserve">2 possible points </w:t>
      </w:r>
    </w:p>
    <w:p w:rsidR="00000000" w:rsidDel="00000000" w:rsidP="00000000" w:rsidRDefault="00000000" w:rsidRPr="00000000" w14:paraId="000000C9">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Pre/Post Tests  </w:t>
        <w:tab/>
        <w:tab/>
        <w:t xml:space="preserve">21 possible points</w:t>
      </w:r>
    </w:p>
    <w:p w:rsidR="00000000" w:rsidDel="00000000" w:rsidP="00000000" w:rsidRDefault="00000000" w:rsidRPr="00000000" w14:paraId="000000CA">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Forums  </w:t>
        <w:tab/>
        <w:tab/>
        <w:t xml:space="preserve">42 possible points</w:t>
      </w:r>
    </w:p>
    <w:p w:rsidR="00000000" w:rsidDel="00000000" w:rsidP="00000000" w:rsidRDefault="00000000" w:rsidRPr="00000000" w14:paraId="000000CB">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Session Assignments  </w:t>
        <w:tab/>
        <w:t xml:space="preserve"> </w:t>
        <w:tab/>
        <w:t xml:space="preserve">15 possible points</w:t>
      </w:r>
    </w:p>
    <w:p w:rsidR="00000000" w:rsidDel="00000000" w:rsidP="00000000" w:rsidRDefault="00000000" w:rsidRPr="00000000" w14:paraId="000000CC">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Assignment  </w:t>
        <w:tab/>
        <w:tab/>
        <w:t xml:space="preserve">20 possible points</w:t>
      </w:r>
    </w:p>
    <w:p w:rsidR="00000000" w:rsidDel="00000000" w:rsidP="00000000" w:rsidRDefault="00000000" w:rsidRPr="00000000" w14:paraId="000000CD">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Overall Total </w:t>
        <w:tab/>
        <w:tab/>
        <w:tab/>
        <w:t xml:space="preserve">100 points</w:t>
      </w:r>
    </w:p>
    <w:p w:rsidR="00000000" w:rsidDel="00000000" w:rsidP="00000000" w:rsidRDefault="00000000" w:rsidRPr="00000000" w14:paraId="000000CE">
      <w:pPr>
        <w:rPr>
          <w:rFonts w:ascii="Times New Roman" w:cs="Times New Roman" w:eastAsia="Times New Roman" w:hAnsi="Times New Roman"/>
          <w:b w:val="0"/>
          <w:color w:val="808080"/>
          <w:sz w:val="24"/>
          <w:szCs w:val="24"/>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FITCHBURG STATE UNIVERSITY </w:t>
      </w: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GRADUATE GRADING SYSTEM</w:t>
      </w: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3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4.0</w:t>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95 - 100</w:t>
        <w:tab/>
        <w:tab/>
        <w:t xml:space="preserve">A</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3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3.7</w:t>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92 - 94</w:t>
        <w:tab/>
        <w:tab/>
        <w:tab/>
        <w:t xml:space="preserve">A-</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3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3.5</w:t>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89 - 91</w:t>
        <w:tab/>
        <w:tab/>
        <w:tab/>
        <w:t xml:space="preserve">A-/B+</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3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3.3</w:t>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86 - 88</w:t>
        <w:tab/>
        <w:tab/>
        <w:tab/>
        <w:t xml:space="preserve">B+</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3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3.0</w:t>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83 - 85</w:t>
        <w:tab/>
        <w:tab/>
        <w:tab/>
        <w:t xml:space="preserve">B</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3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2.7</w:t>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80 - 82</w:t>
        <w:tab/>
        <w:tab/>
        <w:tab/>
        <w:t xml:space="preserve">B-</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3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2.5</w:t>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77 - 79</w:t>
        <w:tab/>
        <w:tab/>
        <w:tab/>
        <w:t xml:space="preserve">B-/C+</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3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2.3</w:t>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74 - 76</w:t>
        <w:tab/>
        <w:tab/>
        <w:tab/>
        <w:t xml:space="preserve">C+</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3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w:t>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71 - 73</w:t>
        <w:tab/>
        <w:tab/>
        <w:tab/>
        <w:t xml:space="preserve">C</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3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0.0</w:t>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0 - 70</w:t>
        <w:tab/>
        <w:tab/>
        <w:tab/>
        <w:t xml:space="preserve">F</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3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w:t>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Withdrawn</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3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w:t>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Incomplete</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3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IP</w:t>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In-Progress</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E0">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E1">
      <w:pPr>
        <w:numPr>
          <w:ilvl w:val="0"/>
          <w:numId w:val="13"/>
        </w:numPr>
        <w:ind w:left="810" w:hanging="360"/>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RUBRICS</w:t>
      </w:r>
      <w:r w:rsidDel="00000000" w:rsidR="00000000" w:rsidRPr="00000000">
        <w:rPr>
          <w:rtl w:val="0"/>
        </w:rPr>
      </w:r>
    </w:p>
    <w:p w:rsidR="00000000" w:rsidDel="00000000" w:rsidP="00000000" w:rsidRDefault="00000000" w:rsidRPr="00000000" w14:paraId="000000E2">
      <w:pPr>
        <w:rPr>
          <w:rFonts w:ascii="Times New Roman" w:cs="Times New Roman" w:eastAsia="Times New Roman" w:hAnsi="Times New Roman"/>
          <w:b w:val="0"/>
          <w:color w:val="808080"/>
          <w:sz w:val="24"/>
          <w:szCs w:val="24"/>
          <w:vertAlign w:val="baseline"/>
        </w:rPr>
      </w:pPr>
      <w:r w:rsidDel="00000000" w:rsidR="00000000" w:rsidRPr="00000000">
        <w:rPr>
          <w:rFonts w:ascii="Times New Roman" w:cs="Times New Roman" w:eastAsia="Times New Roman" w:hAnsi="Times New Roman"/>
          <w:color w:val="808080"/>
          <w:sz w:val="24"/>
          <w:szCs w:val="24"/>
          <w:vertAlign w:val="baseline"/>
          <w:rtl w:val="0"/>
        </w:rPr>
        <w:t xml:space="preserve">[</w:t>
      </w:r>
      <w:r w:rsidDel="00000000" w:rsidR="00000000" w:rsidRPr="00000000">
        <w:rPr>
          <w:rFonts w:ascii="Times New Roman" w:cs="Times New Roman" w:eastAsia="Times New Roman" w:hAnsi="Times New Roman"/>
          <w:b w:val="1"/>
          <w:color w:val="808080"/>
          <w:sz w:val="24"/>
          <w:szCs w:val="24"/>
          <w:vertAlign w:val="baseline"/>
          <w:rtl w:val="0"/>
        </w:rPr>
        <w:t xml:space="preserve">Note, rubrics are separate from the grading scale.  Rubrics provide assessment criteria.]</w:t>
      </w:r>
      <w:r w:rsidDel="00000000" w:rsidR="00000000" w:rsidRPr="00000000">
        <w:rPr>
          <w:rtl w:val="0"/>
        </w:rPr>
      </w:r>
    </w:p>
    <w:p w:rsidR="00000000" w:rsidDel="00000000" w:rsidP="00000000" w:rsidRDefault="00000000" w:rsidRPr="00000000" w14:paraId="000000E3">
      <w:pPr>
        <w:ind w:left="81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E4">
      <w:pPr>
        <w:ind w:left="81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E5">
      <w:pPr>
        <w:ind w:left="81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Rubrics are currently incorporated into the grading scale</w:t>
      </w:r>
    </w:p>
    <w:p w:rsidR="00000000" w:rsidDel="00000000" w:rsidP="00000000" w:rsidRDefault="00000000" w:rsidRPr="00000000" w14:paraId="000000E6">
      <w:pPr>
        <w:ind w:left="81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E7">
      <w:pPr>
        <w:ind w:left="81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E8">
      <w:pPr>
        <w:numPr>
          <w:ilvl w:val="0"/>
          <w:numId w:val="13"/>
        </w:numPr>
        <w:ind w:left="810" w:hanging="360"/>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COURSE CONTENT/TOPICAL OUTLINE</w:t>
      </w:r>
      <w:r w:rsidDel="00000000" w:rsidR="00000000" w:rsidRPr="00000000">
        <w:rPr>
          <w:rtl w:val="0"/>
        </w:rPr>
      </w:r>
    </w:p>
    <w:p w:rsidR="00000000" w:rsidDel="00000000" w:rsidP="00000000" w:rsidRDefault="00000000" w:rsidRPr="00000000" w14:paraId="000000E9">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EA">
      <w:pPr>
        <w:rPr>
          <w:rFonts w:ascii="Times New Roman" w:cs="Times New Roman" w:eastAsia="Times New Roman" w:hAnsi="Times New Roman"/>
          <w:b w:val="1"/>
          <w:color w:val="808080"/>
          <w:sz w:val="24"/>
          <w:szCs w:val="24"/>
          <w:vertAlign w:val="baseline"/>
        </w:rPr>
      </w:pPr>
      <w:r w:rsidDel="00000000" w:rsidR="00000000" w:rsidRPr="00000000">
        <w:rPr>
          <w:rFonts w:ascii="Times New Roman" w:cs="Times New Roman" w:eastAsia="Times New Roman" w:hAnsi="Times New Roman"/>
          <w:b w:val="1"/>
          <w:color w:val="808080"/>
          <w:sz w:val="24"/>
          <w:szCs w:val="24"/>
          <w:vertAlign w:val="baseline"/>
          <w:rtl w:val="0"/>
        </w:rPr>
        <w:t xml:space="preserve">[In chronological order, list the proposed dates, topics to be covered and the readings and activities expected from the candidates in preparation for those class sessions.  The course outline should indicate how current research and theoretical issues will be incorporated into the content of the course. Due dates for assignments and activities are listed.]</w:t>
      </w:r>
    </w:p>
    <w:p w:rsidR="00000000" w:rsidDel="00000000" w:rsidP="00000000" w:rsidRDefault="00000000" w:rsidRPr="00000000" w14:paraId="000000EB">
      <w:pPr>
        <w:rPr>
          <w:rFonts w:ascii="Times New Roman" w:cs="Times New Roman" w:eastAsia="Times New Roman" w:hAnsi="Times New Roman"/>
          <w:b w:val="1"/>
          <w:color w:val="808080"/>
          <w:sz w:val="24"/>
          <w:szCs w:val="24"/>
        </w:rPr>
      </w:pPr>
      <w:r w:rsidDel="00000000" w:rsidR="00000000" w:rsidRPr="00000000">
        <w:rPr>
          <w:rtl w:val="0"/>
        </w:rPr>
      </w:r>
    </w:p>
    <w:p w:rsidR="00000000" w:rsidDel="00000000" w:rsidP="00000000" w:rsidRDefault="00000000" w:rsidRPr="00000000" w14:paraId="000000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Session 1:</w:t>
      </w:r>
      <w:r w:rsidDel="00000000" w:rsidR="00000000" w:rsidRPr="00000000">
        <w:rPr>
          <w:rFonts w:ascii="Times New Roman" w:cs="Times New Roman" w:eastAsia="Times New Roman" w:hAnsi="Times New Roman"/>
          <w:sz w:val="24"/>
          <w:szCs w:val="24"/>
          <w:rtl w:val="0"/>
        </w:rPr>
        <w:t xml:space="preserve"> What is Behavior Analysis? Understanding the Roots of Applied Behavior Analysis</w:t>
      </w:r>
    </w:p>
    <w:p w:rsidR="00000000" w:rsidDel="00000000" w:rsidP="00000000" w:rsidRDefault="00000000" w:rsidRPr="00000000" w14:paraId="000000E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Session Goals: </w:t>
      </w:r>
    </w:p>
    <w:p w:rsidR="00000000" w:rsidDel="00000000" w:rsidP="00000000" w:rsidRDefault="00000000" w:rsidRPr="00000000" w14:paraId="000000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completion of this session, the participant will be able to:</w:t>
      </w:r>
    </w:p>
    <w:p w:rsidR="00000000" w:rsidDel="00000000" w:rsidP="00000000" w:rsidRDefault="00000000" w:rsidRPr="00000000" w14:paraId="000000F0">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 the roots of Applied Behavior Analysis and some common misconceptions</w:t>
      </w:r>
    </w:p>
    <w:p w:rsidR="00000000" w:rsidDel="00000000" w:rsidP="00000000" w:rsidRDefault="00000000" w:rsidRPr="00000000" w14:paraId="000000F1">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the role of the BCBA &amp; ABA within the context of students with Visual Impairments</w:t>
      </w:r>
    </w:p>
    <w:p w:rsidR="00000000" w:rsidDel="00000000" w:rsidP="00000000" w:rsidRDefault="00000000" w:rsidRPr="00000000" w14:paraId="000000F2">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Maladaptive Behaviors</w:t>
      </w:r>
    </w:p>
    <w:p w:rsidR="00000000" w:rsidDel="00000000" w:rsidP="00000000" w:rsidRDefault="00000000" w:rsidRPr="00000000" w14:paraId="000000F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Introduce Yourself!</w:t>
      </w:r>
      <w:r w:rsidDel="00000000" w:rsidR="00000000" w:rsidRPr="00000000">
        <w:rPr>
          <w:rFonts w:ascii="Times New Roman" w:cs="Times New Roman" w:eastAsia="Times New Roman" w:hAnsi="Times New Roman"/>
          <w:sz w:val="24"/>
          <w:szCs w:val="24"/>
          <w:rtl w:val="0"/>
        </w:rPr>
        <w:t xml:space="preserve"> (Due Tuesday)</w:t>
      </w:r>
    </w:p>
    <w:p w:rsidR="00000000" w:rsidDel="00000000" w:rsidP="00000000" w:rsidRDefault="00000000" w:rsidRPr="00000000" w14:paraId="000000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Earn 2 points by introducing yourself. Upload a profile picture, if you’d like, and tell us about yourself. In your introduction, please include the following:</w:t>
      </w:r>
    </w:p>
    <w:p w:rsidR="00000000" w:rsidDel="00000000" w:rsidP="00000000" w:rsidRDefault="00000000" w:rsidRPr="00000000" w14:paraId="000000F6">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name</w:t>
      </w:r>
    </w:p>
    <w:p w:rsidR="00000000" w:rsidDel="00000000" w:rsidP="00000000" w:rsidRDefault="00000000" w:rsidRPr="00000000" w14:paraId="000000F7">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you live</w:t>
      </w:r>
    </w:p>
    <w:p w:rsidR="00000000" w:rsidDel="00000000" w:rsidP="00000000" w:rsidRDefault="00000000" w:rsidRPr="00000000" w14:paraId="000000F8">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population of students you work with (if any)</w:t>
      </w:r>
    </w:p>
    <w:p w:rsidR="00000000" w:rsidDel="00000000" w:rsidP="00000000" w:rsidRDefault="00000000" w:rsidRPr="00000000" w14:paraId="000000F9">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you are taking this course</w:t>
      </w:r>
    </w:p>
    <w:p w:rsidR="00000000" w:rsidDel="00000000" w:rsidP="00000000" w:rsidRDefault="00000000" w:rsidRPr="00000000" w14:paraId="000000F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Readings:</w:t>
      </w:r>
    </w:p>
    <w:p w:rsidR="00000000" w:rsidDel="00000000" w:rsidP="00000000" w:rsidRDefault="00000000" w:rsidRPr="00000000" w14:paraId="000000F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Applied Behavior Analysis for Teachers, 9th Edition (I need to do APA formatting throughout document)</w:t>
      </w:r>
    </w:p>
    <w:p w:rsidR="00000000" w:rsidDel="00000000" w:rsidP="00000000" w:rsidRDefault="00000000" w:rsidRPr="00000000" w14:paraId="000000FD">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1: </w:t>
      </w:r>
      <w:r w:rsidDel="00000000" w:rsidR="00000000" w:rsidRPr="00000000">
        <w:rPr>
          <w:rFonts w:ascii="Times New Roman" w:cs="Times New Roman" w:eastAsia="Times New Roman" w:hAnsi="Times New Roman"/>
          <w:i w:val="1"/>
          <w:sz w:val="24"/>
          <w:szCs w:val="24"/>
          <w:rtl w:val="0"/>
        </w:rPr>
        <w:t xml:space="preserve">Roots of Applied Behavior Analysis </w:t>
      </w:r>
      <w:r w:rsidDel="00000000" w:rsidR="00000000" w:rsidRPr="00000000">
        <w:rPr>
          <w:rFonts w:ascii="Times New Roman" w:cs="Times New Roman" w:eastAsia="Times New Roman" w:hAnsi="Times New Roman"/>
          <w:sz w:val="24"/>
          <w:szCs w:val="24"/>
          <w:rtl w:val="0"/>
        </w:rPr>
        <w:t xml:space="preserve">(pages 1-17)</w:t>
      </w:r>
    </w:p>
    <w:p w:rsidR="00000000" w:rsidDel="00000000" w:rsidP="00000000" w:rsidRDefault="00000000" w:rsidRPr="00000000" w14:paraId="000000FE">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2: </w:t>
      </w:r>
      <w:r w:rsidDel="00000000" w:rsidR="00000000" w:rsidRPr="00000000">
        <w:rPr>
          <w:rFonts w:ascii="Times New Roman" w:cs="Times New Roman" w:eastAsia="Times New Roman" w:hAnsi="Times New Roman"/>
          <w:i w:val="1"/>
          <w:sz w:val="24"/>
          <w:szCs w:val="24"/>
          <w:rtl w:val="0"/>
        </w:rPr>
        <w:t xml:space="preserve">Responsible Use of Applied Behavior Analysis Procedures </w:t>
      </w:r>
      <w:r w:rsidDel="00000000" w:rsidR="00000000" w:rsidRPr="00000000">
        <w:rPr>
          <w:rFonts w:ascii="Times New Roman" w:cs="Times New Roman" w:eastAsia="Times New Roman" w:hAnsi="Times New Roman"/>
          <w:sz w:val="24"/>
          <w:szCs w:val="24"/>
          <w:rtl w:val="0"/>
        </w:rPr>
        <w:t xml:space="preserve">(pages 19-33)</w:t>
      </w:r>
    </w:p>
    <w:p w:rsidR="00000000" w:rsidDel="00000000" w:rsidP="00000000" w:rsidRDefault="00000000" w:rsidRPr="00000000" w14:paraId="000000F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Video Lecture 1: </w:t>
      </w:r>
      <w:r w:rsidDel="00000000" w:rsidR="00000000" w:rsidRPr="00000000">
        <w:rPr>
          <w:rFonts w:ascii="Times New Roman" w:cs="Times New Roman" w:eastAsia="Times New Roman" w:hAnsi="Times New Roman"/>
          <w:sz w:val="24"/>
          <w:szCs w:val="24"/>
          <w:rtl w:val="0"/>
        </w:rPr>
        <w:t xml:space="preserve">TBD (20:00 - 45:00)</w:t>
      </w:r>
    </w:p>
    <w:p w:rsidR="00000000" w:rsidDel="00000000" w:rsidP="00000000" w:rsidRDefault="00000000" w:rsidRPr="00000000" w14:paraId="0000010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Quiz:</w:t>
      </w:r>
    </w:p>
    <w:p w:rsidR="00000000" w:rsidDel="00000000" w:rsidP="00000000" w:rsidRDefault="00000000" w:rsidRPr="00000000" w14:paraId="000001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Earn 3 points by completing a post-test</w:t>
      </w:r>
    </w:p>
    <w:p w:rsidR="00000000" w:rsidDel="00000000" w:rsidP="00000000" w:rsidRDefault="00000000" w:rsidRPr="00000000" w14:paraId="000001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Discussion Forum 1:</w:t>
      </w:r>
    </w:p>
    <w:p w:rsidR="00000000" w:rsidDel="00000000" w:rsidP="00000000" w:rsidRDefault="00000000" w:rsidRPr="00000000" w14:paraId="000001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Earn 6 points by completing the discussion forum (by Thursday) and by responding to two others (by Sunday).</w:t>
      </w:r>
    </w:p>
    <w:p w:rsidR="00000000" w:rsidDel="00000000" w:rsidP="00000000" w:rsidRDefault="00000000" w:rsidRPr="00000000" w14:paraId="00000107">
      <w:pPr>
        <w:rPr>
          <w:rFonts w:ascii="Times New Roman" w:cs="Times New Roman" w:eastAsia="Times New Roman" w:hAnsi="Times New Roman"/>
          <w:b w:val="1"/>
          <w:color w:val="808080"/>
          <w:sz w:val="24"/>
          <w:szCs w:val="24"/>
        </w:rPr>
      </w:pPr>
      <w:r w:rsidDel="00000000" w:rsidR="00000000" w:rsidRPr="00000000">
        <w:rPr>
          <w:rtl w:val="0"/>
        </w:rPr>
      </w:r>
    </w:p>
    <w:p w:rsidR="00000000" w:rsidDel="00000000" w:rsidP="00000000" w:rsidRDefault="00000000" w:rsidRPr="00000000" w14:paraId="00000108">
      <w:pPr>
        <w:widowControl w:val="0"/>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sz w:val="24"/>
          <w:szCs w:val="24"/>
          <w:rtl w:val="0"/>
        </w:rPr>
        <w:t xml:space="preserve">Choose a student or client who engages in maladaptive behavior (be sure to keep them de-identified throughout the class using initials or a made-up name). What are the current models being used in discussing the student's behavior?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color w:val="212529"/>
          <w:sz w:val="24"/>
          <w:szCs w:val="24"/>
          <w:rtl w:val="0"/>
        </w:rPr>
        <w:t xml:space="preserve">How might a behavioral analytic perspective approach your student's behavior differently?  Clearly relay your knowledge of both Developmental and Behavior Analytic models. Respond to at least two other posts. </w:t>
      </w:r>
    </w:p>
    <w:p w:rsidR="00000000" w:rsidDel="00000000" w:rsidP="00000000" w:rsidRDefault="00000000" w:rsidRPr="00000000" w14:paraId="00000109">
      <w:pPr>
        <w:widowControl w:val="0"/>
        <w:rPr>
          <w:color w:val="212529"/>
        </w:rPr>
      </w:pPr>
      <w:r w:rsidDel="00000000" w:rsidR="00000000" w:rsidRPr="00000000">
        <w:rPr>
          <w:color w:val="212529"/>
          <w:rtl w:val="0"/>
        </w:rPr>
        <w:t xml:space="preserve">_______________________________________________________________________________</w:t>
      </w:r>
    </w:p>
    <w:p w:rsidR="00000000" w:rsidDel="00000000" w:rsidP="00000000" w:rsidRDefault="00000000" w:rsidRPr="00000000" w14:paraId="0000010A">
      <w:pPr>
        <w:widowControl w:val="0"/>
        <w:rPr>
          <w:color w:val="212529"/>
        </w:rPr>
      </w:pPr>
      <w:r w:rsidDel="00000000" w:rsidR="00000000" w:rsidRPr="00000000">
        <w:rPr>
          <w:rtl w:val="0"/>
        </w:rPr>
      </w:r>
    </w:p>
    <w:p w:rsidR="00000000" w:rsidDel="00000000" w:rsidP="00000000" w:rsidRDefault="00000000" w:rsidRPr="00000000" w14:paraId="000001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Session 2:</w:t>
      </w:r>
      <w:r w:rsidDel="00000000" w:rsidR="00000000" w:rsidRPr="00000000">
        <w:rPr>
          <w:rFonts w:ascii="Times New Roman" w:cs="Times New Roman" w:eastAsia="Times New Roman" w:hAnsi="Times New Roman"/>
          <w:sz w:val="24"/>
          <w:szCs w:val="24"/>
          <w:rtl w:val="0"/>
        </w:rPr>
        <w:t xml:space="preserve"> Defining Behaviors and Behavioral Data Collection</w:t>
      </w:r>
    </w:p>
    <w:p w:rsidR="00000000" w:rsidDel="00000000" w:rsidP="00000000" w:rsidRDefault="00000000" w:rsidRPr="00000000" w14:paraId="000001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Session Goals: </w:t>
      </w:r>
    </w:p>
    <w:p w:rsidR="00000000" w:rsidDel="00000000" w:rsidP="00000000" w:rsidRDefault="00000000" w:rsidRPr="00000000" w14:paraId="000001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completion of this session, the participant will be able to:</w:t>
      </w:r>
    </w:p>
    <w:p w:rsidR="00000000" w:rsidDel="00000000" w:rsidP="00000000" w:rsidRDefault="00000000" w:rsidRPr="00000000" w14:paraId="0000010F">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maladaptive behaviors and be able to provide operational definitions in observable, measurable terms</w:t>
      </w:r>
    </w:p>
    <w:p w:rsidR="00000000" w:rsidDel="00000000" w:rsidP="00000000" w:rsidRDefault="00000000" w:rsidRPr="00000000" w14:paraId="00000110">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the purpose of data collection</w:t>
      </w:r>
    </w:p>
    <w:p w:rsidR="00000000" w:rsidDel="00000000" w:rsidP="00000000" w:rsidRDefault="00000000" w:rsidRPr="00000000" w14:paraId="00000111">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different methodologies for data collection and practical applications for students with Visual Impairments</w:t>
      </w:r>
    </w:p>
    <w:p w:rsidR="00000000" w:rsidDel="00000000" w:rsidP="00000000" w:rsidRDefault="00000000" w:rsidRPr="00000000" w14:paraId="000001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Readings:</w:t>
      </w:r>
    </w:p>
    <w:p w:rsidR="00000000" w:rsidDel="00000000" w:rsidP="00000000" w:rsidRDefault="00000000" w:rsidRPr="00000000" w14:paraId="00000114">
      <w:pPr>
        <w:rPr>
          <w:sz w:val="20"/>
          <w:szCs w:val="20"/>
        </w:rPr>
      </w:pPr>
      <w:r w:rsidDel="00000000" w:rsidR="00000000" w:rsidRPr="00000000">
        <w:rPr>
          <w:rFonts w:ascii="Times New Roman" w:cs="Times New Roman" w:eastAsia="Times New Roman" w:hAnsi="Times New Roman"/>
          <w:sz w:val="24"/>
          <w:szCs w:val="24"/>
          <w:rtl w:val="0"/>
        </w:rPr>
        <w:t xml:space="preserve">Applied Behavior Analysis for Teachers, 9th Edition (I need to do APA formatting throughout document)</w:t>
      </w:r>
      <w:r w:rsidDel="00000000" w:rsidR="00000000" w:rsidRPr="00000000">
        <w:rPr>
          <w:rtl w:val="0"/>
        </w:rPr>
      </w:r>
    </w:p>
    <w:p w:rsidR="00000000" w:rsidDel="00000000" w:rsidP="00000000" w:rsidRDefault="00000000" w:rsidRPr="00000000" w14:paraId="00000115">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3: </w:t>
      </w:r>
      <w:r w:rsidDel="00000000" w:rsidR="00000000" w:rsidRPr="00000000">
        <w:rPr>
          <w:rFonts w:ascii="Times New Roman" w:cs="Times New Roman" w:eastAsia="Times New Roman" w:hAnsi="Times New Roman"/>
          <w:i w:val="1"/>
          <w:sz w:val="24"/>
          <w:szCs w:val="24"/>
          <w:rtl w:val="0"/>
        </w:rPr>
        <w:t xml:space="preserve">Preparing Behavioral Objectives </w:t>
      </w:r>
      <w:r w:rsidDel="00000000" w:rsidR="00000000" w:rsidRPr="00000000">
        <w:rPr>
          <w:rFonts w:ascii="Times New Roman" w:cs="Times New Roman" w:eastAsia="Times New Roman" w:hAnsi="Times New Roman"/>
          <w:sz w:val="24"/>
          <w:szCs w:val="24"/>
          <w:rtl w:val="0"/>
        </w:rPr>
        <w:t xml:space="preserve">(pages 34-56)</w:t>
      </w:r>
    </w:p>
    <w:p w:rsidR="00000000" w:rsidDel="00000000" w:rsidP="00000000" w:rsidRDefault="00000000" w:rsidRPr="00000000" w14:paraId="00000116">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4: </w:t>
      </w:r>
      <w:r w:rsidDel="00000000" w:rsidR="00000000" w:rsidRPr="00000000">
        <w:rPr>
          <w:rFonts w:ascii="Times New Roman" w:cs="Times New Roman" w:eastAsia="Times New Roman" w:hAnsi="Times New Roman"/>
          <w:i w:val="1"/>
          <w:sz w:val="24"/>
          <w:szCs w:val="24"/>
          <w:rtl w:val="0"/>
        </w:rPr>
        <w:t xml:space="preserve">Procedures for Collecting Data </w:t>
      </w:r>
      <w:r w:rsidDel="00000000" w:rsidR="00000000" w:rsidRPr="00000000">
        <w:rPr>
          <w:rFonts w:ascii="Times New Roman" w:cs="Times New Roman" w:eastAsia="Times New Roman" w:hAnsi="Times New Roman"/>
          <w:sz w:val="24"/>
          <w:szCs w:val="24"/>
          <w:rtl w:val="0"/>
        </w:rPr>
        <w:t xml:space="preserve">(pages 57-90)</w:t>
      </w:r>
    </w:p>
    <w:p w:rsidR="00000000" w:rsidDel="00000000" w:rsidP="00000000" w:rsidRDefault="00000000" w:rsidRPr="00000000" w14:paraId="000001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Video Lecture 2: </w:t>
      </w:r>
      <w:r w:rsidDel="00000000" w:rsidR="00000000" w:rsidRPr="00000000">
        <w:rPr>
          <w:rFonts w:ascii="Times New Roman" w:cs="Times New Roman" w:eastAsia="Times New Roman" w:hAnsi="Times New Roman"/>
          <w:sz w:val="24"/>
          <w:szCs w:val="24"/>
          <w:rtl w:val="0"/>
        </w:rPr>
        <w:t xml:space="preserve">TBD (20:00 - 45:00)</w:t>
      </w:r>
    </w:p>
    <w:p w:rsidR="00000000" w:rsidDel="00000000" w:rsidP="00000000" w:rsidRDefault="00000000" w:rsidRPr="00000000" w14:paraId="000001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Assignment 1:</w:t>
      </w:r>
    </w:p>
    <w:p w:rsidR="00000000" w:rsidDel="00000000" w:rsidP="00000000" w:rsidRDefault="00000000" w:rsidRPr="00000000" w14:paraId="000001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Earn 5 points by completing the following assignment. Please note, portions will need to be completed throughout the week prior to the writing portion of the assignment:</w:t>
      </w:r>
    </w:p>
    <w:p w:rsidR="00000000" w:rsidDel="00000000" w:rsidP="00000000" w:rsidRDefault="00000000" w:rsidRPr="00000000" w14:paraId="000001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529"/>
          <w:sz w:val="24"/>
          <w:szCs w:val="24"/>
          <w:rtl w:val="0"/>
        </w:rPr>
        <w:t xml:space="preserve">Practice at least two forms of data collection methods (e.g., duration recording, latency, frequency, intensity, etc.) with your student and summarize the ease or difficulty of the process.  Would you use those same procedures with those behaviors again?  What could you do next time to make it more efficient and accurate (e.g., different data sheet, better operational definition, a second observer, etc.)?  Responses should be 2-3 paragraphs minimum. </w:t>
      </w:r>
      <w:r w:rsidDel="00000000" w:rsidR="00000000" w:rsidRPr="00000000">
        <w:rPr>
          <w:rtl w:val="0"/>
        </w:rPr>
      </w:r>
    </w:p>
    <w:p w:rsidR="00000000" w:rsidDel="00000000" w:rsidP="00000000" w:rsidRDefault="00000000" w:rsidRPr="00000000" w14:paraId="000001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Quiz:</w:t>
      </w:r>
    </w:p>
    <w:p w:rsidR="00000000" w:rsidDel="00000000" w:rsidP="00000000" w:rsidRDefault="00000000" w:rsidRPr="00000000" w14:paraId="000001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Earn 3 points by completing a post-test</w:t>
      </w:r>
    </w:p>
    <w:p w:rsidR="00000000" w:rsidDel="00000000" w:rsidP="00000000" w:rsidRDefault="00000000" w:rsidRPr="00000000" w14:paraId="000001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Discussion Forum 2:</w:t>
      </w:r>
    </w:p>
    <w:p w:rsidR="00000000" w:rsidDel="00000000" w:rsidP="00000000" w:rsidRDefault="00000000" w:rsidRPr="00000000" w14:paraId="000001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Earn 6 points by completing the discussion forum (by Thursday) and by responding to two others (by Sunday).</w:t>
      </w:r>
    </w:p>
    <w:p w:rsidR="00000000" w:rsidDel="00000000" w:rsidP="00000000" w:rsidRDefault="00000000" w:rsidRPr="00000000" w14:paraId="00000124">
      <w:pPr>
        <w:rPr>
          <w:rFonts w:ascii="Times New Roman" w:cs="Times New Roman" w:eastAsia="Times New Roman" w:hAnsi="Times New Roman"/>
          <w:b w:val="1"/>
          <w:color w:val="808080"/>
          <w:sz w:val="24"/>
          <w:szCs w:val="24"/>
        </w:rPr>
      </w:pPr>
      <w:r w:rsidDel="00000000" w:rsidR="00000000" w:rsidRPr="00000000">
        <w:rPr>
          <w:rtl w:val="0"/>
        </w:rPr>
      </w:r>
    </w:p>
    <w:p w:rsidR="00000000" w:rsidDel="00000000" w:rsidP="00000000" w:rsidRDefault="00000000" w:rsidRPr="00000000" w14:paraId="00000125">
      <w:pPr>
        <w:widowControl w:val="0"/>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Provide a one-sentence bio of the student you’re collecting data on (remember to keep them de-identified), and then post an operational definition of your target behavior(s). Comment on at least 2 others’ posts:  Are the definitions measurable?  If you did not know the student, would you be able to recognize the target behavior?  Could the target behavior be broken down further? What worked well within the definitions?</w:t>
      </w:r>
    </w:p>
    <w:p w:rsidR="00000000" w:rsidDel="00000000" w:rsidP="00000000" w:rsidRDefault="00000000" w:rsidRPr="00000000" w14:paraId="00000126">
      <w:pPr>
        <w:widowControl w:val="0"/>
        <w:rPr>
          <w:rFonts w:ascii="Times New Roman" w:cs="Times New Roman" w:eastAsia="Times New Roman" w:hAnsi="Times New Roman"/>
          <w:color w:val="212529"/>
          <w:sz w:val="24"/>
          <w:szCs w:val="24"/>
        </w:rPr>
      </w:pPr>
      <w:r w:rsidDel="00000000" w:rsidR="00000000" w:rsidRPr="00000000">
        <w:rPr>
          <w:rtl w:val="0"/>
        </w:rPr>
      </w:r>
    </w:p>
    <w:p w:rsidR="00000000" w:rsidDel="00000000" w:rsidP="00000000" w:rsidRDefault="00000000" w:rsidRPr="00000000" w14:paraId="00000127">
      <w:pPr>
        <w:widowControl w:val="0"/>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________________________________________________________________________________</w:t>
      </w:r>
    </w:p>
    <w:p w:rsidR="00000000" w:rsidDel="00000000" w:rsidP="00000000" w:rsidRDefault="00000000" w:rsidRPr="00000000" w14:paraId="0000012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Session 3:</w:t>
      </w:r>
      <w:r w:rsidDel="00000000" w:rsidR="00000000" w:rsidRPr="00000000">
        <w:rPr>
          <w:rFonts w:ascii="Times New Roman" w:cs="Times New Roman" w:eastAsia="Times New Roman" w:hAnsi="Times New Roman"/>
          <w:sz w:val="24"/>
          <w:szCs w:val="24"/>
          <w:rtl w:val="0"/>
        </w:rPr>
        <w:t xml:space="preserve"> Functions of Behavior: Part I</w:t>
      </w:r>
    </w:p>
    <w:p w:rsidR="00000000" w:rsidDel="00000000" w:rsidP="00000000" w:rsidRDefault="00000000" w:rsidRPr="00000000" w14:paraId="000001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Session Goals: </w:t>
      </w:r>
    </w:p>
    <w:p w:rsidR="00000000" w:rsidDel="00000000" w:rsidP="00000000" w:rsidRDefault="00000000" w:rsidRPr="00000000" w14:paraId="000001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completion of this session, the participant will be able to:</w:t>
      </w:r>
    </w:p>
    <w:p w:rsidR="00000000" w:rsidDel="00000000" w:rsidP="00000000" w:rsidRDefault="00000000" w:rsidRPr="00000000" w14:paraId="0000012D">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and provide examples of the functions of behavior</w:t>
      </w:r>
    </w:p>
    <w:p w:rsidR="00000000" w:rsidDel="00000000" w:rsidP="00000000" w:rsidRDefault="00000000" w:rsidRPr="00000000" w14:paraId="0000012E">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how to assess the functions of behavior</w:t>
      </w:r>
    </w:p>
    <w:p w:rsidR="00000000" w:rsidDel="00000000" w:rsidP="00000000" w:rsidRDefault="00000000" w:rsidRPr="00000000" w14:paraId="0000012F">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hypotheses of the functions of behavior</w:t>
      </w:r>
    </w:p>
    <w:p w:rsidR="00000000" w:rsidDel="00000000" w:rsidP="00000000" w:rsidRDefault="00000000" w:rsidRPr="00000000" w14:paraId="000001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Readings:</w:t>
      </w:r>
    </w:p>
    <w:p w:rsidR="00000000" w:rsidDel="00000000" w:rsidP="00000000" w:rsidRDefault="00000000" w:rsidRPr="00000000" w14:paraId="00000132">
      <w:pPr>
        <w:rPr>
          <w:sz w:val="20"/>
          <w:szCs w:val="20"/>
        </w:rPr>
      </w:pPr>
      <w:r w:rsidDel="00000000" w:rsidR="00000000" w:rsidRPr="00000000">
        <w:rPr>
          <w:rFonts w:ascii="Times New Roman" w:cs="Times New Roman" w:eastAsia="Times New Roman" w:hAnsi="Times New Roman"/>
          <w:sz w:val="24"/>
          <w:szCs w:val="24"/>
          <w:rtl w:val="0"/>
        </w:rPr>
        <w:t xml:space="preserve">Applied Behavior Analysis for Teachers, 9th Edition (I need to do APA formatting throughout document)</w:t>
      </w:r>
      <w:r w:rsidDel="00000000" w:rsidR="00000000" w:rsidRPr="00000000">
        <w:rPr>
          <w:rtl w:val="0"/>
        </w:rPr>
      </w:r>
    </w:p>
    <w:p w:rsidR="00000000" w:rsidDel="00000000" w:rsidP="00000000" w:rsidRDefault="00000000" w:rsidRPr="00000000" w14:paraId="00000133">
      <w:pPr>
        <w:widowControl w:val="0"/>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7: </w:t>
      </w:r>
      <w:r w:rsidDel="00000000" w:rsidR="00000000" w:rsidRPr="00000000">
        <w:rPr>
          <w:rFonts w:ascii="Times New Roman" w:cs="Times New Roman" w:eastAsia="Times New Roman" w:hAnsi="Times New Roman"/>
          <w:i w:val="1"/>
          <w:sz w:val="24"/>
          <w:szCs w:val="24"/>
          <w:rtl w:val="0"/>
        </w:rPr>
        <w:t xml:space="preserve">Determining the Function of Behavior </w:t>
      </w:r>
      <w:r w:rsidDel="00000000" w:rsidR="00000000" w:rsidRPr="00000000">
        <w:rPr>
          <w:rFonts w:ascii="Times New Roman" w:cs="Times New Roman" w:eastAsia="Times New Roman" w:hAnsi="Times New Roman"/>
          <w:sz w:val="24"/>
          <w:szCs w:val="24"/>
          <w:rtl w:val="0"/>
        </w:rPr>
        <w:t xml:space="preserve">(pages 150-184)</w:t>
      </w:r>
    </w:p>
    <w:p w:rsidR="00000000" w:rsidDel="00000000" w:rsidP="00000000" w:rsidRDefault="00000000" w:rsidRPr="00000000" w14:paraId="000001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Video Lecture 3: </w:t>
      </w:r>
      <w:r w:rsidDel="00000000" w:rsidR="00000000" w:rsidRPr="00000000">
        <w:rPr>
          <w:rFonts w:ascii="Times New Roman" w:cs="Times New Roman" w:eastAsia="Times New Roman" w:hAnsi="Times New Roman"/>
          <w:sz w:val="24"/>
          <w:szCs w:val="24"/>
          <w:rtl w:val="0"/>
        </w:rPr>
        <w:t xml:space="preserve">TBD (20:00 - 45:00)</w:t>
      </w:r>
    </w:p>
    <w:p w:rsidR="00000000" w:rsidDel="00000000" w:rsidP="00000000" w:rsidRDefault="00000000" w:rsidRPr="00000000" w14:paraId="000001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Assignment 2:</w:t>
      </w:r>
    </w:p>
    <w:p w:rsidR="00000000" w:rsidDel="00000000" w:rsidP="00000000" w:rsidRDefault="00000000" w:rsidRPr="00000000" w14:paraId="000001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Earn 5 points by completing the following assignment. </w:t>
      </w:r>
    </w:p>
    <w:p w:rsidR="00000000" w:rsidDel="00000000" w:rsidP="00000000" w:rsidRDefault="00000000" w:rsidRPr="00000000" w14:paraId="000001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A">
      <w:pPr>
        <w:rPr>
          <w:rFonts w:ascii="Times New Roman" w:cs="Times New Roman" w:eastAsia="Times New Roman" w:hAnsi="Times New Roman"/>
          <w:sz w:val="24"/>
          <w:szCs w:val="24"/>
          <w:shd w:fill="fff2cc" w:val="clear"/>
        </w:rPr>
      </w:pPr>
      <w:r w:rsidDel="00000000" w:rsidR="00000000" w:rsidRPr="00000000">
        <w:rPr>
          <w:rFonts w:ascii="Times New Roman" w:cs="Times New Roman" w:eastAsia="Times New Roman" w:hAnsi="Times New Roman"/>
          <w:sz w:val="24"/>
          <w:szCs w:val="24"/>
          <w:rtl w:val="0"/>
        </w:rPr>
        <w:t xml:space="preserve">Choose an article to read and write a brief summary of what you learned and found interesting about the article. Responses should be 2 - 3 paragraphs long. </w:t>
      </w:r>
      <w:r w:rsidDel="00000000" w:rsidR="00000000" w:rsidRPr="00000000">
        <w:rPr>
          <w:rFonts w:ascii="Times New Roman" w:cs="Times New Roman" w:eastAsia="Times New Roman" w:hAnsi="Times New Roman"/>
          <w:sz w:val="24"/>
          <w:szCs w:val="24"/>
          <w:shd w:fill="fff2cc" w:val="clear"/>
          <w:rtl w:val="0"/>
        </w:rPr>
        <w:t xml:space="preserve">(Ashley needs to input APA formatting)</w:t>
      </w:r>
    </w:p>
    <w:p w:rsidR="00000000" w:rsidDel="00000000" w:rsidP="00000000" w:rsidRDefault="00000000" w:rsidRPr="00000000" w14:paraId="0000013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C">
      <w:pPr>
        <w:widowControl w:val="0"/>
        <w:rPr>
          <w:rFonts w:ascii="Times New Roman" w:cs="Times New Roman" w:eastAsia="Times New Roman" w:hAnsi="Times New Roman"/>
          <w:b w:val="1"/>
          <w:sz w:val="24"/>
          <w:szCs w:val="24"/>
        </w:rPr>
      </w:pPr>
      <w:hyperlink r:id="rId13">
        <w:r w:rsidDel="00000000" w:rsidR="00000000" w:rsidRPr="00000000">
          <w:rPr>
            <w:rFonts w:ascii="Times New Roman" w:cs="Times New Roman" w:eastAsia="Times New Roman" w:hAnsi="Times New Roman"/>
            <w:color w:val="1155cc"/>
            <w:sz w:val="24"/>
            <w:szCs w:val="24"/>
            <w:u w:val="single"/>
            <w:rtl w:val="0"/>
          </w:rPr>
          <w:t xml:space="preserve">Functional Assessment: Understanding and Identifying the Causes of Challenging Behaviors in Students who are Deafblind</w:t>
        </w:r>
      </w:hyperlink>
      <w:hyperlink r:id="rId14">
        <w:r w:rsidDel="00000000" w:rsidR="00000000" w:rsidRPr="00000000">
          <w:rPr>
            <w:rFonts w:ascii="Times New Roman" w:cs="Times New Roman" w:eastAsia="Times New Roman" w:hAnsi="Times New Roman"/>
            <w:b w:val="1"/>
            <w:color w:val="1155cc"/>
            <w:sz w:val="24"/>
            <w:szCs w:val="24"/>
            <w:u w:val="single"/>
            <w:rtl w:val="0"/>
          </w:rPr>
          <w:t xml:space="preserve"> </w:t>
        </w:r>
      </w:hyperlink>
      <w:r w:rsidDel="00000000" w:rsidR="00000000" w:rsidRPr="00000000">
        <w:rPr>
          <w:rtl w:val="0"/>
        </w:rPr>
      </w:r>
    </w:p>
    <w:p w:rsidR="00000000" w:rsidDel="00000000" w:rsidP="00000000" w:rsidRDefault="00000000" w:rsidRPr="00000000" w14:paraId="0000013D">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E">
      <w:pPr>
        <w:widowControl w:val="0"/>
        <w:rPr>
          <w:rFonts w:ascii="Times New Roman" w:cs="Times New Roman" w:eastAsia="Times New Roman" w:hAnsi="Times New Roman"/>
          <w:sz w:val="24"/>
          <w:szCs w:val="24"/>
        </w:rPr>
      </w:pPr>
      <w:hyperlink r:id="rId15">
        <w:r w:rsidDel="00000000" w:rsidR="00000000" w:rsidRPr="00000000">
          <w:rPr>
            <w:rFonts w:ascii="Times New Roman" w:cs="Times New Roman" w:eastAsia="Times New Roman" w:hAnsi="Times New Roman"/>
            <w:color w:val="1155cc"/>
            <w:sz w:val="24"/>
            <w:szCs w:val="24"/>
            <w:u w:val="single"/>
            <w:rtl w:val="0"/>
          </w:rPr>
          <w:t xml:space="preserve">Functional Analysis and Treatment of Problem Behavior Evoked by Noise</w:t>
        </w:r>
      </w:hyperlink>
      <w:r w:rsidDel="00000000" w:rsidR="00000000" w:rsidRPr="00000000">
        <w:rPr>
          <w:rtl w:val="0"/>
        </w:rPr>
      </w:r>
    </w:p>
    <w:p w:rsidR="00000000" w:rsidDel="00000000" w:rsidP="00000000" w:rsidRDefault="00000000" w:rsidRPr="00000000" w14:paraId="0000013F">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0">
      <w:pPr>
        <w:widowControl w:val="0"/>
        <w:rPr>
          <w:rFonts w:ascii="Times New Roman" w:cs="Times New Roman" w:eastAsia="Times New Roman" w:hAnsi="Times New Roman"/>
          <w:sz w:val="24"/>
          <w:szCs w:val="24"/>
        </w:rPr>
      </w:pPr>
      <w:hyperlink r:id="rId16">
        <w:r w:rsidDel="00000000" w:rsidR="00000000" w:rsidRPr="00000000">
          <w:rPr>
            <w:rFonts w:ascii="Times New Roman" w:cs="Times New Roman" w:eastAsia="Times New Roman" w:hAnsi="Times New Roman"/>
            <w:color w:val="1155cc"/>
            <w:sz w:val="24"/>
            <w:szCs w:val="24"/>
            <w:u w:val="single"/>
            <w:rtl w:val="0"/>
          </w:rPr>
          <w:t xml:space="preserve">Functional Analysis and Treatment of Self-Injury Associated with Transitions</w:t>
        </w:r>
      </w:hyperlink>
      <w:r w:rsidDel="00000000" w:rsidR="00000000" w:rsidRPr="00000000">
        <w:rPr>
          <w:rtl w:val="0"/>
        </w:rPr>
      </w:r>
    </w:p>
    <w:p w:rsidR="00000000" w:rsidDel="00000000" w:rsidP="00000000" w:rsidRDefault="00000000" w:rsidRPr="00000000" w14:paraId="00000141">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2">
      <w:pPr>
        <w:widowControl w:val="0"/>
        <w:rPr>
          <w:rFonts w:ascii="Times New Roman" w:cs="Times New Roman" w:eastAsia="Times New Roman" w:hAnsi="Times New Roman"/>
          <w:color w:val="212529"/>
          <w:sz w:val="24"/>
          <w:szCs w:val="24"/>
        </w:rPr>
      </w:pPr>
      <w:hyperlink r:id="rId17">
        <w:r w:rsidDel="00000000" w:rsidR="00000000" w:rsidRPr="00000000">
          <w:rPr>
            <w:rFonts w:ascii="Times New Roman" w:cs="Times New Roman" w:eastAsia="Times New Roman" w:hAnsi="Times New Roman"/>
            <w:color w:val="1155cc"/>
            <w:sz w:val="24"/>
            <w:szCs w:val="24"/>
            <w:u w:val="single"/>
            <w:rtl w:val="0"/>
          </w:rPr>
          <w:t xml:space="preserve">Functional Analysis and Treatment of Eye-Poking</w:t>
        </w:r>
      </w:hyperlink>
      <w:r w:rsidDel="00000000" w:rsidR="00000000" w:rsidRPr="00000000">
        <w:rPr>
          <w:rtl w:val="0"/>
        </w:rPr>
      </w:r>
    </w:p>
    <w:p w:rsidR="00000000" w:rsidDel="00000000" w:rsidP="00000000" w:rsidRDefault="00000000" w:rsidRPr="00000000" w14:paraId="000001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Quiz:</w:t>
      </w:r>
    </w:p>
    <w:p w:rsidR="00000000" w:rsidDel="00000000" w:rsidP="00000000" w:rsidRDefault="00000000" w:rsidRPr="00000000" w14:paraId="000001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Earn 3 points by completing a post-test</w:t>
      </w:r>
    </w:p>
    <w:p w:rsidR="00000000" w:rsidDel="00000000" w:rsidP="00000000" w:rsidRDefault="00000000" w:rsidRPr="00000000" w14:paraId="000001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Discussion Forum 3:</w:t>
      </w:r>
    </w:p>
    <w:p w:rsidR="00000000" w:rsidDel="00000000" w:rsidP="00000000" w:rsidRDefault="00000000" w:rsidRPr="00000000" w14:paraId="000001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Earn 6 points by completing the discussion forum (by Thursday) and by responding to two others (by Sunday).</w:t>
      </w:r>
    </w:p>
    <w:p w:rsidR="00000000" w:rsidDel="00000000" w:rsidP="00000000" w:rsidRDefault="00000000" w:rsidRPr="00000000" w14:paraId="00000149">
      <w:pPr>
        <w:rPr>
          <w:rFonts w:ascii="Times New Roman" w:cs="Times New Roman" w:eastAsia="Times New Roman" w:hAnsi="Times New Roman"/>
          <w:b w:val="1"/>
          <w:color w:val="808080"/>
          <w:sz w:val="24"/>
          <w:szCs w:val="24"/>
        </w:rPr>
      </w:pPr>
      <w:r w:rsidDel="00000000" w:rsidR="00000000" w:rsidRPr="00000000">
        <w:rPr>
          <w:rtl w:val="0"/>
        </w:rPr>
      </w:r>
    </w:p>
    <w:p w:rsidR="00000000" w:rsidDel="00000000" w:rsidP="00000000" w:rsidRDefault="00000000" w:rsidRPr="00000000" w14:paraId="0000014A">
      <w:pPr>
        <w:widowControl w:val="0"/>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Discuss two new pieces of information you learned from the readings that you didn’t know about this topic. Can you think of a time you would have responded to a behavior differently had you known the possible function? Did the readings remind you of situations that you may have been in that are similar? Respond to at least two others’ posts. </w:t>
      </w:r>
    </w:p>
    <w:p w:rsidR="00000000" w:rsidDel="00000000" w:rsidP="00000000" w:rsidRDefault="00000000" w:rsidRPr="00000000" w14:paraId="0000014B">
      <w:pPr>
        <w:widowControl w:val="0"/>
        <w:rPr>
          <w:rFonts w:ascii="Times New Roman" w:cs="Times New Roman" w:eastAsia="Times New Roman" w:hAnsi="Times New Roman"/>
          <w:color w:val="212529"/>
          <w:sz w:val="24"/>
          <w:szCs w:val="24"/>
        </w:rPr>
      </w:pPr>
      <w:r w:rsidDel="00000000" w:rsidR="00000000" w:rsidRPr="00000000">
        <w:rPr>
          <w:rtl w:val="0"/>
        </w:rPr>
      </w:r>
    </w:p>
    <w:p w:rsidR="00000000" w:rsidDel="00000000" w:rsidP="00000000" w:rsidRDefault="00000000" w:rsidRPr="00000000" w14:paraId="0000014C">
      <w:pPr>
        <w:widowControl w:val="0"/>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_____________________________________________________________________________</w:t>
      </w:r>
    </w:p>
    <w:p w:rsidR="00000000" w:rsidDel="00000000" w:rsidP="00000000" w:rsidRDefault="00000000" w:rsidRPr="00000000" w14:paraId="0000014D">
      <w:pPr>
        <w:widowControl w:val="0"/>
        <w:rPr>
          <w:rFonts w:ascii="Times New Roman" w:cs="Times New Roman" w:eastAsia="Times New Roman" w:hAnsi="Times New Roman"/>
          <w:color w:val="212529"/>
          <w:sz w:val="24"/>
          <w:szCs w:val="24"/>
        </w:rPr>
      </w:pPr>
      <w:r w:rsidDel="00000000" w:rsidR="00000000" w:rsidRPr="00000000">
        <w:rPr>
          <w:rtl w:val="0"/>
        </w:rPr>
      </w:r>
    </w:p>
    <w:p w:rsidR="00000000" w:rsidDel="00000000" w:rsidP="00000000" w:rsidRDefault="00000000" w:rsidRPr="00000000" w14:paraId="000001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Session 4:</w:t>
      </w:r>
      <w:r w:rsidDel="00000000" w:rsidR="00000000" w:rsidRPr="00000000">
        <w:rPr>
          <w:rFonts w:ascii="Times New Roman" w:cs="Times New Roman" w:eastAsia="Times New Roman" w:hAnsi="Times New Roman"/>
          <w:sz w:val="24"/>
          <w:szCs w:val="24"/>
          <w:rtl w:val="0"/>
        </w:rPr>
        <w:t xml:space="preserve"> Functions of Behavior: Part II and Reinforcement</w:t>
      </w:r>
    </w:p>
    <w:p w:rsidR="00000000" w:rsidDel="00000000" w:rsidP="00000000" w:rsidRDefault="00000000" w:rsidRPr="00000000" w14:paraId="000001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Session Goals: </w:t>
      </w:r>
    </w:p>
    <w:p w:rsidR="00000000" w:rsidDel="00000000" w:rsidP="00000000" w:rsidRDefault="00000000" w:rsidRPr="00000000" w14:paraId="000001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completion of this session, the participant will be able to:</w:t>
      </w:r>
    </w:p>
    <w:p w:rsidR="00000000" w:rsidDel="00000000" w:rsidP="00000000" w:rsidRDefault="00000000" w:rsidRPr="00000000" w14:paraId="00000152">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Continuation on functions of behavior</w:t>
      </w:r>
    </w:p>
    <w:p w:rsidR="00000000" w:rsidDel="00000000" w:rsidP="00000000" w:rsidRDefault="00000000" w:rsidRPr="00000000" w14:paraId="00000153">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of reinforcement vs. punishment</w:t>
      </w:r>
    </w:p>
    <w:p w:rsidR="00000000" w:rsidDel="00000000" w:rsidP="00000000" w:rsidRDefault="00000000" w:rsidRPr="00000000" w14:paraId="00000154">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how to complete Preference Assessments</w:t>
      </w:r>
    </w:p>
    <w:p w:rsidR="00000000" w:rsidDel="00000000" w:rsidP="00000000" w:rsidRDefault="00000000" w:rsidRPr="00000000" w14:paraId="000001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Readings:</w:t>
      </w:r>
    </w:p>
    <w:p w:rsidR="00000000" w:rsidDel="00000000" w:rsidP="00000000" w:rsidRDefault="00000000" w:rsidRPr="00000000" w14:paraId="00000157">
      <w:pPr>
        <w:rPr>
          <w:sz w:val="20"/>
          <w:szCs w:val="20"/>
        </w:rPr>
      </w:pPr>
      <w:r w:rsidDel="00000000" w:rsidR="00000000" w:rsidRPr="00000000">
        <w:rPr>
          <w:rFonts w:ascii="Times New Roman" w:cs="Times New Roman" w:eastAsia="Times New Roman" w:hAnsi="Times New Roman"/>
          <w:sz w:val="24"/>
          <w:szCs w:val="24"/>
          <w:rtl w:val="0"/>
        </w:rPr>
        <w:t xml:space="preserve">Applied Behavior Analysis for Teachers, 9th Edition (I need to do APA formatting throughout document)</w:t>
      </w:r>
      <w:r w:rsidDel="00000000" w:rsidR="00000000" w:rsidRPr="00000000">
        <w:rPr>
          <w:rtl w:val="0"/>
        </w:rPr>
      </w:r>
    </w:p>
    <w:p w:rsidR="00000000" w:rsidDel="00000000" w:rsidP="00000000" w:rsidRDefault="00000000" w:rsidRPr="00000000" w14:paraId="00000158">
      <w:pPr>
        <w:widowControl w:val="0"/>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8: </w:t>
      </w:r>
      <w:r w:rsidDel="00000000" w:rsidR="00000000" w:rsidRPr="00000000">
        <w:rPr>
          <w:rFonts w:ascii="Times New Roman" w:cs="Times New Roman" w:eastAsia="Times New Roman" w:hAnsi="Times New Roman"/>
          <w:i w:val="1"/>
          <w:sz w:val="24"/>
          <w:szCs w:val="24"/>
          <w:rtl w:val="0"/>
        </w:rPr>
        <w:t xml:space="preserve">Arranging Consequences that Increase Behavior </w:t>
      </w:r>
      <w:r w:rsidDel="00000000" w:rsidR="00000000" w:rsidRPr="00000000">
        <w:rPr>
          <w:rFonts w:ascii="Times New Roman" w:cs="Times New Roman" w:eastAsia="Times New Roman" w:hAnsi="Times New Roman"/>
          <w:sz w:val="24"/>
          <w:szCs w:val="24"/>
          <w:rtl w:val="0"/>
        </w:rPr>
        <w:t xml:space="preserve">(pages 185-222)</w:t>
      </w:r>
    </w:p>
    <w:p w:rsidR="00000000" w:rsidDel="00000000" w:rsidP="00000000" w:rsidRDefault="00000000" w:rsidRPr="00000000" w14:paraId="000001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A">
      <w:pPr>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b w:val="1"/>
          <w:sz w:val="24"/>
          <w:szCs w:val="24"/>
          <w:rtl w:val="0"/>
        </w:rPr>
        <w:t xml:space="preserve">Video Lecture 4: </w:t>
      </w:r>
      <w:r w:rsidDel="00000000" w:rsidR="00000000" w:rsidRPr="00000000">
        <w:rPr>
          <w:rFonts w:ascii="Times New Roman" w:cs="Times New Roman" w:eastAsia="Times New Roman" w:hAnsi="Times New Roman"/>
          <w:sz w:val="24"/>
          <w:szCs w:val="24"/>
          <w:rtl w:val="0"/>
        </w:rPr>
        <w:t xml:space="preserve">TBD (20:00 - 45:00)</w:t>
      </w:r>
      <w:r w:rsidDel="00000000" w:rsidR="00000000" w:rsidRPr="00000000">
        <w:rPr>
          <w:rtl w:val="0"/>
        </w:rPr>
      </w:r>
    </w:p>
    <w:p w:rsidR="00000000" w:rsidDel="00000000" w:rsidP="00000000" w:rsidRDefault="00000000" w:rsidRPr="00000000" w14:paraId="000001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Quiz:</w:t>
      </w:r>
    </w:p>
    <w:p w:rsidR="00000000" w:rsidDel="00000000" w:rsidP="00000000" w:rsidRDefault="00000000" w:rsidRPr="00000000" w14:paraId="000001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Earn 3 points by completing a post-test</w:t>
      </w:r>
    </w:p>
    <w:p w:rsidR="00000000" w:rsidDel="00000000" w:rsidP="00000000" w:rsidRDefault="00000000" w:rsidRPr="00000000" w14:paraId="0000015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Discussion Forum 4:</w:t>
      </w:r>
    </w:p>
    <w:p w:rsidR="00000000" w:rsidDel="00000000" w:rsidP="00000000" w:rsidRDefault="00000000" w:rsidRPr="00000000" w14:paraId="000001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Earn 6 points by completing the discussion forum (by Thursday) and by responding to two others (by Sunday).</w:t>
      </w:r>
    </w:p>
    <w:p w:rsidR="00000000" w:rsidDel="00000000" w:rsidP="00000000" w:rsidRDefault="00000000" w:rsidRPr="00000000" w14:paraId="00000161">
      <w:pPr>
        <w:rPr>
          <w:rFonts w:ascii="Times New Roman" w:cs="Times New Roman" w:eastAsia="Times New Roman" w:hAnsi="Times New Roman"/>
          <w:b w:val="1"/>
          <w:color w:val="808080"/>
          <w:sz w:val="24"/>
          <w:szCs w:val="24"/>
        </w:rPr>
      </w:pPr>
      <w:r w:rsidDel="00000000" w:rsidR="00000000" w:rsidRPr="00000000">
        <w:rPr>
          <w:rtl w:val="0"/>
        </w:rPr>
      </w:r>
    </w:p>
    <w:p w:rsidR="00000000" w:rsidDel="00000000" w:rsidP="00000000" w:rsidRDefault="00000000" w:rsidRPr="00000000" w14:paraId="00000162">
      <w:pPr>
        <w:widowControl w:val="0"/>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After reading the assigned material and watching the videos, respond to the following questions:  Have you or someone you know used any of these strategies before and if so have they worked or not worked?  What are some new strategies you read about that you could use for your case study student or another student you work with? Respond to at least two others’ posts.</w:t>
      </w:r>
    </w:p>
    <w:p w:rsidR="00000000" w:rsidDel="00000000" w:rsidP="00000000" w:rsidRDefault="00000000" w:rsidRPr="00000000" w14:paraId="00000163">
      <w:pPr>
        <w:widowControl w:val="0"/>
        <w:rPr>
          <w:rFonts w:ascii="Times New Roman" w:cs="Times New Roman" w:eastAsia="Times New Roman" w:hAnsi="Times New Roman"/>
          <w:color w:val="212529"/>
          <w:sz w:val="24"/>
          <w:szCs w:val="24"/>
        </w:rPr>
      </w:pPr>
      <w:r w:rsidDel="00000000" w:rsidR="00000000" w:rsidRPr="00000000">
        <w:rPr>
          <w:rtl w:val="0"/>
        </w:rPr>
      </w:r>
    </w:p>
    <w:p w:rsidR="00000000" w:rsidDel="00000000" w:rsidP="00000000" w:rsidRDefault="00000000" w:rsidRPr="00000000" w14:paraId="00000164">
      <w:pPr>
        <w:widowControl w:val="0"/>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____________________________________________________________________________________</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Session 5:</w:t>
      </w:r>
      <w:r w:rsidDel="00000000" w:rsidR="00000000" w:rsidRPr="00000000">
        <w:rPr>
          <w:rFonts w:ascii="Times New Roman" w:cs="Times New Roman" w:eastAsia="Times New Roman" w:hAnsi="Times New Roman"/>
          <w:sz w:val="24"/>
          <w:szCs w:val="24"/>
          <w:rtl w:val="0"/>
        </w:rPr>
        <w:t xml:space="preserve"> Antecedent Strategies, Reinforcement, and Increasing Appropriate, Alternative Behavior</w:t>
      </w:r>
    </w:p>
    <w:p w:rsidR="00000000" w:rsidDel="00000000" w:rsidP="00000000" w:rsidRDefault="00000000" w:rsidRPr="00000000" w14:paraId="0000016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Session Goals: </w:t>
      </w:r>
    </w:p>
    <w:p w:rsidR="00000000" w:rsidDel="00000000" w:rsidP="00000000" w:rsidRDefault="00000000" w:rsidRPr="00000000" w14:paraId="000001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completion of this session, the participant will be able to:</w:t>
      </w:r>
    </w:p>
    <w:p w:rsidR="00000000" w:rsidDel="00000000" w:rsidP="00000000" w:rsidRDefault="00000000" w:rsidRPr="00000000" w14:paraId="0000016A">
      <w:pPr>
        <w:numPr>
          <w:ilvl w:val="0"/>
          <w:numId w:val="10"/>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antecedent strategies and supports to prevent maladaptive behavior</w:t>
      </w:r>
    </w:p>
    <w:p w:rsidR="00000000" w:rsidDel="00000000" w:rsidP="00000000" w:rsidRDefault="00000000" w:rsidRPr="00000000" w14:paraId="0000016B">
      <w:pPr>
        <w:numPr>
          <w:ilvl w:val="0"/>
          <w:numId w:val="10"/>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how to target and teach an alternative, appropriate response</w:t>
      </w:r>
    </w:p>
    <w:p w:rsidR="00000000" w:rsidDel="00000000" w:rsidP="00000000" w:rsidRDefault="00000000" w:rsidRPr="00000000" w14:paraId="0000016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Readings:</w:t>
      </w:r>
    </w:p>
    <w:p w:rsidR="00000000" w:rsidDel="00000000" w:rsidP="00000000" w:rsidRDefault="00000000" w:rsidRPr="00000000" w14:paraId="000001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Applied Behavior Analysis for Teachers, 9th Edition (I need to do APA formatting throughout document)</w:t>
      </w:r>
    </w:p>
    <w:p w:rsidR="00000000" w:rsidDel="00000000" w:rsidP="00000000" w:rsidRDefault="00000000" w:rsidRPr="00000000" w14:paraId="0000016F">
      <w:pPr>
        <w:widowControl w:val="0"/>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10: </w:t>
      </w:r>
      <w:r w:rsidDel="00000000" w:rsidR="00000000" w:rsidRPr="00000000">
        <w:rPr>
          <w:rFonts w:ascii="Times New Roman" w:cs="Times New Roman" w:eastAsia="Times New Roman" w:hAnsi="Times New Roman"/>
          <w:i w:val="1"/>
          <w:sz w:val="24"/>
          <w:szCs w:val="24"/>
          <w:rtl w:val="0"/>
        </w:rPr>
        <w:t xml:space="preserve">Differential Reinforcement: Antecedent Control and Shaping </w:t>
      </w:r>
      <w:r w:rsidDel="00000000" w:rsidR="00000000" w:rsidRPr="00000000">
        <w:rPr>
          <w:rFonts w:ascii="Times New Roman" w:cs="Times New Roman" w:eastAsia="Times New Roman" w:hAnsi="Times New Roman"/>
          <w:sz w:val="24"/>
          <w:szCs w:val="24"/>
          <w:rtl w:val="0"/>
        </w:rPr>
        <w:t xml:space="preserve">(pages 256 - 285)</w:t>
      </w:r>
    </w:p>
    <w:p w:rsidR="00000000" w:rsidDel="00000000" w:rsidP="00000000" w:rsidRDefault="00000000" w:rsidRPr="00000000" w14:paraId="0000017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Video Lecture 5: </w:t>
      </w:r>
      <w:r w:rsidDel="00000000" w:rsidR="00000000" w:rsidRPr="00000000">
        <w:rPr>
          <w:rFonts w:ascii="Times New Roman" w:cs="Times New Roman" w:eastAsia="Times New Roman" w:hAnsi="Times New Roman"/>
          <w:sz w:val="24"/>
          <w:szCs w:val="24"/>
          <w:rtl w:val="0"/>
        </w:rPr>
        <w:t xml:space="preserve">TBD (20:00 - 45:00)</w:t>
      </w:r>
    </w:p>
    <w:p w:rsidR="00000000" w:rsidDel="00000000" w:rsidP="00000000" w:rsidRDefault="00000000" w:rsidRPr="00000000" w14:paraId="0000017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Assignment 3:</w:t>
      </w:r>
    </w:p>
    <w:p w:rsidR="00000000" w:rsidDel="00000000" w:rsidP="00000000" w:rsidRDefault="00000000" w:rsidRPr="00000000" w14:paraId="000001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Earn 5 points by completing the following assignment. </w:t>
      </w:r>
    </w:p>
    <w:p w:rsidR="00000000" w:rsidDel="00000000" w:rsidP="00000000" w:rsidRDefault="00000000" w:rsidRPr="00000000" w14:paraId="0000017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6">
      <w:pPr>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b w:val="1"/>
          <w:sz w:val="24"/>
          <w:szCs w:val="24"/>
          <w:rtl w:val="0"/>
        </w:rPr>
        <w:t xml:space="preserve">TBD - will be an assignment including a 2 - 3 paragraph write-up</w:t>
      </w:r>
      <w:r w:rsidDel="00000000" w:rsidR="00000000" w:rsidRPr="00000000">
        <w:rPr>
          <w:rtl w:val="0"/>
        </w:rPr>
      </w:r>
    </w:p>
    <w:p w:rsidR="00000000" w:rsidDel="00000000" w:rsidP="00000000" w:rsidRDefault="00000000" w:rsidRPr="00000000" w14:paraId="0000017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Quiz:</w:t>
      </w:r>
    </w:p>
    <w:p w:rsidR="00000000" w:rsidDel="00000000" w:rsidP="00000000" w:rsidRDefault="00000000" w:rsidRPr="00000000" w14:paraId="000001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Earn 3 points by completing a post-test</w:t>
      </w:r>
    </w:p>
    <w:p w:rsidR="00000000" w:rsidDel="00000000" w:rsidP="00000000" w:rsidRDefault="00000000" w:rsidRPr="00000000" w14:paraId="0000017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Discussion Forum 5:</w:t>
      </w:r>
    </w:p>
    <w:p w:rsidR="00000000" w:rsidDel="00000000" w:rsidP="00000000" w:rsidRDefault="00000000" w:rsidRPr="00000000" w14:paraId="000001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Earn 6 points by completing the discussion forum (by Thursday) and by responding to two others (by Sunday).</w:t>
      </w:r>
    </w:p>
    <w:p w:rsidR="00000000" w:rsidDel="00000000" w:rsidP="00000000" w:rsidRDefault="00000000" w:rsidRPr="00000000" w14:paraId="0000017D">
      <w:pPr>
        <w:rPr>
          <w:rFonts w:ascii="Times New Roman" w:cs="Times New Roman" w:eastAsia="Times New Roman" w:hAnsi="Times New Roman"/>
          <w:b w:val="1"/>
          <w:color w:val="808080"/>
          <w:sz w:val="24"/>
          <w:szCs w:val="24"/>
        </w:rPr>
      </w:pPr>
      <w:r w:rsidDel="00000000" w:rsidR="00000000" w:rsidRPr="00000000">
        <w:rPr>
          <w:rtl w:val="0"/>
        </w:rPr>
      </w:r>
    </w:p>
    <w:p w:rsidR="00000000" w:rsidDel="00000000" w:rsidP="00000000" w:rsidRDefault="00000000" w:rsidRPr="00000000" w14:paraId="0000017E">
      <w:pPr>
        <w:widowControl w:val="0"/>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Pick two of the following topics and discuss what you learned and how you can implement them your current practice; Discrimination training, prompts, modeling, fading, task analysis, shaping. Respond to two others’ posts. </w:t>
      </w:r>
    </w:p>
    <w:p w:rsidR="00000000" w:rsidDel="00000000" w:rsidP="00000000" w:rsidRDefault="00000000" w:rsidRPr="00000000" w14:paraId="0000017F">
      <w:pPr>
        <w:widowControl w:val="0"/>
        <w:rPr>
          <w:color w:val="212529"/>
        </w:rPr>
      </w:pPr>
      <w:r w:rsidDel="00000000" w:rsidR="00000000" w:rsidRPr="00000000">
        <w:rPr>
          <w:rtl w:val="0"/>
        </w:rPr>
      </w:r>
    </w:p>
    <w:p w:rsidR="00000000" w:rsidDel="00000000" w:rsidP="00000000" w:rsidRDefault="00000000" w:rsidRPr="00000000" w14:paraId="00000180">
      <w:pPr>
        <w:widowControl w:val="0"/>
        <w:rPr>
          <w:color w:val="212529"/>
        </w:rPr>
      </w:pPr>
      <w:r w:rsidDel="00000000" w:rsidR="00000000" w:rsidRPr="00000000">
        <w:rPr>
          <w:color w:val="212529"/>
          <w:rtl w:val="0"/>
        </w:rPr>
        <w:t xml:space="preserve">________________________________________________________________________________</w:t>
      </w:r>
    </w:p>
    <w:p w:rsidR="00000000" w:rsidDel="00000000" w:rsidP="00000000" w:rsidRDefault="00000000" w:rsidRPr="00000000" w14:paraId="00000181">
      <w:pPr>
        <w:widowControl w:val="0"/>
        <w:rPr>
          <w:color w:val="212529"/>
        </w:rPr>
      </w:pPr>
      <w:r w:rsidDel="00000000" w:rsidR="00000000" w:rsidRPr="00000000">
        <w:rPr>
          <w:rtl w:val="0"/>
        </w:rPr>
      </w:r>
    </w:p>
    <w:p w:rsidR="00000000" w:rsidDel="00000000" w:rsidP="00000000" w:rsidRDefault="00000000" w:rsidRPr="00000000" w14:paraId="000001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Session 6:</w:t>
      </w:r>
      <w:r w:rsidDel="00000000" w:rsidR="00000000" w:rsidRPr="00000000">
        <w:rPr>
          <w:rFonts w:ascii="Times New Roman" w:cs="Times New Roman" w:eastAsia="Times New Roman" w:hAnsi="Times New Roman"/>
          <w:sz w:val="24"/>
          <w:szCs w:val="24"/>
          <w:rtl w:val="0"/>
        </w:rPr>
        <w:t xml:space="preserve"> Consequence Procedures, Generalization of Behaviors, and Maintaining Behavior</w:t>
      </w:r>
    </w:p>
    <w:p w:rsidR="00000000" w:rsidDel="00000000" w:rsidP="00000000" w:rsidRDefault="00000000" w:rsidRPr="00000000" w14:paraId="0000018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Session Goals: </w:t>
      </w:r>
    </w:p>
    <w:p w:rsidR="00000000" w:rsidDel="00000000" w:rsidP="00000000" w:rsidRDefault="00000000" w:rsidRPr="00000000" w14:paraId="000001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completion of this session, the participant will be able to:</w:t>
      </w:r>
    </w:p>
    <w:p w:rsidR="00000000" w:rsidDel="00000000" w:rsidP="00000000" w:rsidRDefault="00000000" w:rsidRPr="00000000" w14:paraId="00000186">
      <w:pPr>
        <w:numPr>
          <w:ilvl w:val="0"/>
          <w:numId w:val="10"/>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consequence strategies and supports</w:t>
      </w:r>
    </w:p>
    <w:p w:rsidR="00000000" w:rsidDel="00000000" w:rsidP="00000000" w:rsidRDefault="00000000" w:rsidRPr="00000000" w14:paraId="00000187">
      <w:pPr>
        <w:numPr>
          <w:ilvl w:val="0"/>
          <w:numId w:val="10"/>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how to target a behavior functionally</w:t>
      </w:r>
    </w:p>
    <w:p w:rsidR="00000000" w:rsidDel="00000000" w:rsidP="00000000" w:rsidRDefault="00000000" w:rsidRPr="00000000" w14:paraId="00000188">
      <w:pPr>
        <w:numPr>
          <w:ilvl w:val="0"/>
          <w:numId w:val="10"/>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barriers to treatment</w:t>
      </w:r>
    </w:p>
    <w:p w:rsidR="00000000" w:rsidDel="00000000" w:rsidP="00000000" w:rsidRDefault="00000000" w:rsidRPr="00000000" w14:paraId="0000018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Readings:</w:t>
      </w:r>
    </w:p>
    <w:p w:rsidR="00000000" w:rsidDel="00000000" w:rsidP="00000000" w:rsidRDefault="00000000" w:rsidRPr="00000000" w14:paraId="000001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Applied Behavior Analysis for Teachers, 9th Edition (I need to do APA formatting throughout document)</w:t>
      </w:r>
    </w:p>
    <w:p w:rsidR="00000000" w:rsidDel="00000000" w:rsidP="00000000" w:rsidRDefault="00000000" w:rsidRPr="00000000" w14:paraId="0000018C">
      <w:pPr>
        <w:widowControl w:val="0"/>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9: </w:t>
      </w:r>
      <w:r w:rsidDel="00000000" w:rsidR="00000000" w:rsidRPr="00000000">
        <w:rPr>
          <w:rFonts w:ascii="Times New Roman" w:cs="Times New Roman" w:eastAsia="Times New Roman" w:hAnsi="Times New Roman"/>
          <w:i w:val="1"/>
          <w:sz w:val="24"/>
          <w:szCs w:val="24"/>
          <w:rtl w:val="0"/>
        </w:rPr>
        <w:t xml:space="preserve">Arranging Consequences that Decrease Behavior </w:t>
      </w:r>
      <w:r w:rsidDel="00000000" w:rsidR="00000000" w:rsidRPr="00000000">
        <w:rPr>
          <w:rFonts w:ascii="Times New Roman" w:cs="Times New Roman" w:eastAsia="Times New Roman" w:hAnsi="Times New Roman"/>
          <w:sz w:val="24"/>
          <w:szCs w:val="24"/>
          <w:rtl w:val="0"/>
        </w:rPr>
        <w:t xml:space="preserve">(pages 224-254)</w:t>
      </w:r>
    </w:p>
    <w:p w:rsidR="00000000" w:rsidDel="00000000" w:rsidP="00000000" w:rsidRDefault="00000000" w:rsidRPr="00000000" w14:paraId="0000018D">
      <w:pPr>
        <w:widowControl w:val="0"/>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11: </w:t>
      </w:r>
      <w:r w:rsidDel="00000000" w:rsidR="00000000" w:rsidRPr="00000000">
        <w:rPr>
          <w:rFonts w:ascii="Times New Roman" w:cs="Times New Roman" w:eastAsia="Times New Roman" w:hAnsi="Times New Roman"/>
          <w:i w:val="1"/>
          <w:sz w:val="24"/>
          <w:szCs w:val="24"/>
          <w:rtl w:val="0"/>
        </w:rPr>
        <w:t xml:space="preserve">Providing for Generalization of Behavior Change </w:t>
      </w:r>
      <w:r w:rsidDel="00000000" w:rsidR="00000000" w:rsidRPr="00000000">
        <w:rPr>
          <w:rFonts w:ascii="Times New Roman" w:cs="Times New Roman" w:eastAsia="Times New Roman" w:hAnsi="Times New Roman"/>
          <w:sz w:val="24"/>
          <w:szCs w:val="24"/>
          <w:rtl w:val="0"/>
        </w:rPr>
        <w:t xml:space="preserve">(pages 286 - 303)</w:t>
      </w:r>
    </w:p>
    <w:p w:rsidR="00000000" w:rsidDel="00000000" w:rsidP="00000000" w:rsidRDefault="00000000" w:rsidRPr="00000000" w14:paraId="0000018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Video Lecture 6: </w:t>
      </w:r>
      <w:r w:rsidDel="00000000" w:rsidR="00000000" w:rsidRPr="00000000">
        <w:rPr>
          <w:rFonts w:ascii="Times New Roman" w:cs="Times New Roman" w:eastAsia="Times New Roman" w:hAnsi="Times New Roman"/>
          <w:sz w:val="24"/>
          <w:szCs w:val="24"/>
          <w:rtl w:val="0"/>
        </w:rPr>
        <w:t xml:space="preserve">TBD (20:00 - 45:00)</w:t>
      </w:r>
    </w:p>
    <w:p w:rsidR="00000000" w:rsidDel="00000000" w:rsidP="00000000" w:rsidRDefault="00000000" w:rsidRPr="00000000" w14:paraId="0000019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Quiz:</w:t>
      </w:r>
    </w:p>
    <w:p w:rsidR="00000000" w:rsidDel="00000000" w:rsidP="00000000" w:rsidRDefault="00000000" w:rsidRPr="00000000" w14:paraId="000001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Earn 3 points by completing a post-test</w:t>
      </w:r>
    </w:p>
    <w:p w:rsidR="00000000" w:rsidDel="00000000" w:rsidP="00000000" w:rsidRDefault="00000000" w:rsidRPr="00000000" w14:paraId="0000019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Discussion Forum 6:</w:t>
      </w:r>
    </w:p>
    <w:p w:rsidR="00000000" w:rsidDel="00000000" w:rsidP="00000000" w:rsidRDefault="00000000" w:rsidRPr="00000000" w14:paraId="000001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Earn 6 points by completing the discussion forum (by Thursday) and by responding to two others (by Sunday).</w:t>
      </w:r>
    </w:p>
    <w:p w:rsidR="00000000" w:rsidDel="00000000" w:rsidP="00000000" w:rsidRDefault="00000000" w:rsidRPr="00000000" w14:paraId="00000196">
      <w:pPr>
        <w:rPr>
          <w:rFonts w:ascii="Times New Roman" w:cs="Times New Roman" w:eastAsia="Times New Roman" w:hAnsi="Times New Roman"/>
          <w:b w:val="1"/>
          <w:color w:val="808080"/>
          <w:sz w:val="24"/>
          <w:szCs w:val="24"/>
        </w:rPr>
      </w:pPr>
      <w:r w:rsidDel="00000000" w:rsidR="00000000" w:rsidRPr="00000000">
        <w:rPr>
          <w:rtl w:val="0"/>
        </w:rPr>
      </w:r>
    </w:p>
    <w:p w:rsidR="00000000" w:rsidDel="00000000" w:rsidP="00000000" w:rsidRDefault="00000000" w:rsidRPr="00000000" w14:paraId="00000197">
      <w:pPr>
        <w:widowControl w:val="0"/>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What types of generalization procedures do you use right now?  How would you change how you currently address generalization? Use a student example (it does not have to be the same student you are focusing on for the final assignments). Respond to a minimum of two others’ posts</w:t>
      </w:r>
    </w:p>
    <w:p w:rsidR="00000000" w:rsidDel="00000000" w:rsidP="00000000" w:rsidRDefault="00000000" w:rsidRPr="00000000" w14:paraId="00000198">
      <w:pPr>
        <w:widowControl w:val="0"/>
        <w:rPr>
          <w:rFonts w:ascii="Times New Roman" w:cs="Times New Roman" w:eastAsia="Times New Roman" w:hAnsi="Times New Roman"/>
          <w:color w:val="212529"/>
          <w:sz w:val="24"/>
          <w:szCs w:val="24"/>
        </w:rPr>
      </w:pPr>
      <w:r w:rsidDel="00000000" w:rsidR="00000000" w:rsidRPr="00000000">
        <w:rPr>
          <w:rtl w:val="0"/>
        </w:rPr>
      </w:r>
    </w:p>
    <w:p w:rsidR="00000000" w:rsidDel="00000000" w:rsidP="00000000" w:rsidRDefault="00000000" w:rsidRPr="00000000" w14:paraId="00000199">
      <w:pPr>
        <w:widowControl w:val="0"/>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___________________________________________________________________________________</w:t>
      </w:r>
    </w:p>
    <w:p w:rsidR="00000000" w:rsidDel="00000000" w:rsidP="00000000" w:rsidRDefault="00000000" w:rsidRPr="00000000" w14:paraId="0000019A">
      <w:pPr>
        <w:widowControl w:val="0"/>
        <w:rPr>
          <w:rFonts w:ascii="Times New Roman" w:cs="Times New Roman" w:eastAsia="Times New Roman" w:hAnsi="Times New Roman"/>
          <w:color w:val="212529"/>
          <w:sz w:val="24"/>
          <w:szCs w:val="24"/>
        </w:rPr>
      </w:pPr>
      <w:r w:rsidDel="00000000" w:rsidR="00000000" w:rsidRPr="00000000">
        <w:rPr>
          <w:rtl w:val="0"/>
        </w:rPr>
      </w:r>
    </w:p>
    <w:p w:rsidR="00000000" w:rsidDel="00000000" w:rsidP="00000000" w:rsidRDefault="00000000" w:rsidRPr="00000000" w14:paraId="000001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Session 7:</w:t>
      </w:r>
      <w:r w:rsidDel="00000000" w:rsidR="00000000" w:rsidRPr="00000000">
        <w:rPr>
          <w:rFonts w:ascii="Times New Roman" w:cs="Times New Roman" w:eastAsia="Times New Roman" w:hAnsi="Times New Roman"/>
          <w:sz w:val="24"/>
          <w:szCs w:val="24"/>
          <w:rtl w:val="0"/>
        </w:rPr>
        <w:t xml:space="preserve"> Putting it all Together</w:t>
      </w:r>
    </w:p>
    <w:p w:rsidR="00000000" w:rsidDel="00000000" w:rsidP="00000000" w:rsidRDefault="00000000" w:rsidRPr="00000000" w14:paraId="0000019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Session Goals: </w:t>
      </w:r>
    </w:p>
    <w:p w:rsidR="00000000" w:rsidDel="00000000" w:rsidP="00000000" w:rsidRDefault="00000000" w:rsidRPr="00000000" w14:paraId="000001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completion of this session, the participant will be able to:</w:t>
      </w:r>
    </w:p>
    <w:p w:rsidR="00000000" w:rsidDel="00000000" w:rsidP="00000000" w:rsidRDefault="00000000" w:rsidRPr="00000000" w14:paraId="0000019F">
      <w:pPr>
        <w:numPr>
          <w:ilvl w:val="0"/>
          <w:numId w:val="10"/>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ways to incorporate the skills learned into practice</w:t>
      </w:r>
    </w:p>
    <w:p w:rsidR="00000000" w:rsidDel="00000000" w:rsidP="00000000" w:rsidRDefault="00000000" w:rsidRPr="00000000" w14:paraId="000001A0">
      <w:pPr>
        <w:numPr>
          <w:ilvl w:val="0"/>
          <w:numId w:val="10"/>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Complete a final project including identifying and measuring a behavior, creating a data collection system, creating a hypothesis on the function of the behavior, and identifying strategies to target the behavior functionally</w:t>
      </w:r>
      <w:r w:rsidDel="00000000" w:rsidR="00000000" w:rsidRPr="00000000">
        <w:rPr>
          <w:rtl w:val="0"/>
        </w:rPr>
      </w:r>
    </w:p>
    <w:p w:rsidR="00000000" w:rsidDel="00000000" w:rsidP="00000000" w:rsidRDefault="00000000" w:rsidRPr="00000000" w14:paraId="000001A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Readings:</w:t>
      </w:r>
    </w:p>
    <w:p w:rsidR="00000000" w:rsidDel="00000000" w:rsidP="00000000" w:rsidRDefault="00000000" w:rsidRPr="00000000" w14:paraId="000001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Applied Behavior Analysis for Teachers, 9th Edition (I need to do APA formatting throughout document)</w:t>
      </w:r>
    </w:p>
    <w:p w:rsidR="00000000" w:rsidDel="00000000" w:rsidP="00000000" w:rsidRDefault="00000000" w:rsidRPr="00000000" w14:paraId="000001A4">
      <w:pPr>
        <w:widowControl w:val="0"/>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13: </w:t>
      </w:r>
      <w:r w:rsidDel="00000000" w:rsidR="00000000" w:rsidRPr="00000000">
        <w:rPr>
          <w:rFonts w:ascii="Times New Roman" w:cs="Times New Roman" w:eastAsia="Times New Roman" w:hAnsi="Times New Roman"/>
          <w:i w:val="1"/>
          <w:sz w:val="24"/>
          <w:szCs w:val="24"/>
          <w:rtl w:val="0"/>
        </w:rPr>
        <w:t xml:space="preserve">Putting it All Together </w:t>
      </w:r>
      <w:r w:rsidDel="00000000" w:rsidR="00000000" w:rsidRPr="00000000">
        <w:rPr>
          <w:rFonts w:ascii="Times New Roman" w:cs="Times New Roman" w:eastAsia="Times New Roman" w:hAnsi="Times New Roman"/>
          <w:sz w:val="24"/>
          <w:szCs w:val="24"/>
          <w:rtl w:val="0"/>
        </w:rPr>
        <w:t xml:space="preserve">(pages 318 - 335)</w:t>
      </w:r>
    </w:p>
    <w:p w:rsidR="00000000" w:rsidDel="00000000" w:rsidP="00000000" w:rsidRDefault="00000000" w:rsidRPr="00000000" w14:paraId="000001A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6">
      <w:pPr>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b w:val="1"/>
          <w:sz w:val="24"/>
          <w:szCs w:val="24"/>
          <w:rtl w:val="0"/>
        </w:rPr>
        <w:t xml:space="preserve">Video Lecture 7: </w:t>
      </w:r>
      <w:r w:rsidDel="00000000" w:rsidR="00000000" w:rsidRPr="00000000">
        <w:rPr>
          <w:rFonts w:ascii="Times New Roman" w:cs="Times New Roman" w:eastAsia="Times New Roman" w:hAnsi="Times New Roman"/>
          <w:sz w:val="24"/>
          <w:szCs w:val="24"/>
          <w:rtl w:val="0"/>
        </w:rPr>
        <w:t xml:space="preserve">TBD (20:00 - 45:00)</w:t>
      </w:r>
      <w:r w:rsidDel="00000000" w:rsidR="00000000" w:rsidRPr="00000000">
        <w:rPr>
          <w:rtl w:val="0"/>
        </w:rPr>
      </w:r>
    </w:p>
    <w:p w:rsidR="00000000" w:rsidDel="00000000" w:rsidP="00000000" w:rsidRDefault="00000000" w:rsidRPr="00000000" w14:paraId="000001A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Quiz:</w:t>
      </w:r>
    </w:p>
    <w:p w:rsidR="00000000" w:rsidDel="00000000" w:rsidP="00000000" w:rsidRDefault="00000000" w:rsidRPr="00000000" w14:paraId="000001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Earn 3 points by completing a post-test</w:t>
      </w:r>
    </w:p>
    <w:p w:rsidR="00000000" w:rsidDel="00000000" w:rsidP="00000000" w:rsidRDefault="00000000" w:rsidRPr="00000000" w14:paraId="000001A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Final Assignment:</w:t>
      </w:r>
    </w:p>
    <w:p w:rsidR="00000000" w:rsidDel="00000000" w:rsidP="00000000" w:rsidRDefault="00000000" w:rsidRPr="00000000" w14:paraId="000001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Earn 20 points by completing the following assignment. </w:t>
      </w:r>
    </w:p>
    <w:p w:rsidR="00000000" w:rsidDel="00000000" w:rsidP="00000000" w:rsidRDefault="00000000" w:rsidRPr="00000000" w14:paraId="000001A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shd w:fill="fff2cc" w:val="clear"/>
          <w:rtl w:val="0"/>
        </w:rPr>
        <w:t xml:space="preserve">In process of formulating the final project</w:t>
      </w:r>
      <w:r w:rsidDel="00000000" w:rsidR="00000000" w:rsidRPr="00000000">
        <w:rPr>
          <w:rFonts w:ascii="Times New Roman" w:cs="Times New Roman" w:eastAsia="Times New Roman" w:hAnsi="Times New Roman"/>
          <w:sz w:val="24"/>
          <w:szCs w:val="24"/>
          <w:rtl w:val="0"/>
        </w:rPr>
        <w:t xml:space="preserve">) - Final Project -putting it all together: write up of operational definition of behavior ( or 2), data collection method, hypothesized function (how would you determine), 2 antecedent strategies (why were they selected), alternative bx (why selected), reinforcement system, 2 consequence procedures (why were they selected)</w:t>
      </w:r>
    </w:p>
    <w:p w:rsidR="00000000" w:rsidDel="00000000" w:rsidP="00000000" w:rsidRDefault="00000000" w:rsidRPr="00000000" w14:paraId="000001A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Discussion Forum 7:</w:t>
      </w:r>
    </w:p>
    <w:p w:rsidR="00000000" w:rsidDel="00000000" w:rsidP="00000000" w:rsidRDefault="00000000" w:rsidRPr="00000000" w14:paraId="000001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Earn 6 points by completing the discussion forum (by Thursday) and by responding to two others (by Sunday).</w:t>
      </w:r>
    </w:p>
    <w:p w:rsidR="00000000" w:rsidDel="00000000" w:rsidP="00000000" w:rsidRDefault="00000000" w:rsidRPr="00000000" w14:paraId="000001B2">
      <w:pPr>
        <w:rPr>
          <w:rFonts w:ascii="Times New Roman" w:cs="Times New Roman" w:eastAsia="Times New Roman" w:hAnsi="Times New Roman"/>
          <w:b w:val="1"/>
          <w:color w:val="808080"/>
          <w:sz w:val="24"/>
          <w:szCs w:val="24"/>
        </w:rPr>
      </w:pPr>
      <w:r w:rsidDel="00000000" w:rsidR="00000000" w:rsidRPr="00000000">
        <w:rPr>
          <w:rtl w:val="0"/>
        </w:rPr>
      </w:r>
    </w:p>
    <w:p w:rsidR="00000000" w:rsidDel="00000000" w:rsidP="00000000" w:rsidRDefault="00000000" w:rsidRPr="00000000" w14:paraId="000001B3">
      <w:pPr>
        <w:widowControl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color w:val="212529"/>
          <w:sz w:val="24"/>
          <w:szCs w:val="24"/>
          <w:rtl w:val="0"/>
        </w:rPr>
        <w:t xml:space="preserve">Select two ABA concepts that you learned the most about from this course (can be functions of behavior, data collection, antecedent strategies, consequence strategies, setting events, differential reinforcement, etc) and discuss how it will impact your future work with students. Respond to at least two other’s posts.</w:t>
      </w:r>
      <w:r w:rsidDel="00000000" w:rsidR="00000000" w:rsidRPr="00000000">
        <w:rPr>
          <w:rtl w:val="0"/>
        </w:rPr>
      </w:r>
    </w:p>
    <w:p w:rsidR="00000000" w:rsidDel="00000000" w:rsidP="00000000" w:rsidRDefault="00000000" w:rsidRPr="00000000" w14:paraId="000001B4">
      <w:pPr>
        <w:widowControl w:val="0"/>
        <w:rPr>
          <w:rFonts w:ascii="Times New Roman" w:cs="Times New Roman" w:eastAsia="Times New Roman" w:hAnsi="Times New Roman"/>
          <w:color w:val="212529"/>
          <w:sz w:val="24"/>
          <w:szCs w:val="24"/>
        </w:rPr>
      </w:pPr>
      <w:r w:rsidDel="00000000" w:rsidR="00000000" w:rsidRPr="00000000">
        <w:rPr>
          <w:rtl w:val="0"/>
        </w:rPr>
      </w:r>
    </w:p>
    <w:p w:rsidR="00000000" w:rsidDel="00000000" w:rsidP="00000000" w:rsidRDefault="00000000" w:rsidRPr="00000000" w14:paraId="000001B5">
      <w:pPr>
        <w:widowControl w:val="0"/>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_______________________________________________________________________________</w:t>
      </w:r>
    </w:p>
    <w:p w:rsidR="00000000" w:rsidDel="00000000" w:rsidP="00000000" w:rsidRDefault="00000000" w:rsidRPr="00000000" w14:paraId="000001B6">
      <w:pPr>
        <w:widowControl w:val="0"/>
        <w:rPr>
          <w:rFonts w:ascii="Times New Roman" w:cs="Times New Roman" w:eastAsia="Times New Roman" w:hAnsi="Times New Roman"/>
          <w:color w:val="212529"/>
          <w:sz w:val="24"/>
          <w:szCs w:val="24"/>
        </w:rPr>
      </w:pPr>
      <w:r w:rsidDel="00000000" w:rsidR="00000000" w:rsidRPr="00000000">
        <w:rPr>
          <w:rtl w:val="0"/>
        </w:rPr>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80808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808080"/>
          <w:sz w:val="24"/>
          <w:szCs w:val="24"/>
          <w:u w:val="none"/>
          <w:shd w:fill="auto" w:val="clear"/>
          <w:vertAlign w:val="baseline"/>
          <w:rtl w:val="0"/>
        </w:rPr>
        <w:t xml:space="preserve">[Note to Faculty: This following must be included all syllabi in Fitchburg State University Extended Campus courses.]</w:t>
      </w:r>
      <w:r w:rsidDel="00000000" w:rsidR="00000000" w:rsidRPr="00000000">
        <w:rPr>
          <w:rtl w:val="0"/>
        </w:rPr>
      </w:r>
    </w:p>
    <w:p w:rsidR="00000000" w:rsidDel="00000000" w:rsidP="00000000" w:rsidRDefault="00000000" w:rsidRPr="00000000" w14:paraId="000001B8">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Fitchburg State University</w:t>
      </w:r>
      <w:r w:rsidDel="00000000" w:rsidR="00000000" w:rsidRPr="00000000">
        <w:rPr>
          <w:rFonts w:ascii="Times New Roman" w:cs="Times New Roman" w:eastAsia="Times New Roman" w:hAnsi="Times New Roman"/>
          <w:sz w:val="24"/>
          <w:szCs w:val="24"/>
          <w:vertAlign w:val="baseline"/>
          <w:rtl w:val="0"/>
        </w:rPr>
        <w:t xml:space="preserve"> encourages all Extended Campus students to take advantage of our online student services.  We have created a “virtual student center” just for you.  Here you will find access to Counseling Services, Career Services, The Student Activity Center, the university bookstore and many other helpful links.  You can access our student center by going to the university homepage at </w:t>
      </w:r>
      <w:hyperlink r:id="rId18">
        <w:r w:rsidDel="00000000" w:rsidR="00000000" w:rsidRPr="00000000">
          <w:rPr>
            <w:rFonts w:ascii="Times New Roman" w:cs="Times New Roman" w:eastAsia="Times New Roman" w:hAnsi="Times New Roman"/>
            <w:color w:val="0000ff"/>
            <w:sz w:val="24"/>
            <w:szCs w:val="24"/>
            <w:u w:val="single"/>
            <w:vertAlign w:val="baseline"/>
            <w:rtl w:val="0"/>
          </w:rPr>
          <w:t xml:space="preserve">http://www.fitchburgstate.edu</w:t>
        </w:r>
      </w:hyperlink>
      <w:r w:rsidDel="00000000" w:rsidR="00000000" w:rsidRPr="00000000">
        <w:rPr>
          <w:rFonts w:ascii="Times New Roman" w:cs="Times New Roman" w:eastAsia="Times New Roman" w:hAnsi="Times New Roman"/>
          <w:sz w:val="24"/>
          <w:szCs w:val="24"/>
          <w:vertAlign w:val="baseline"/>
          <w:rtl w:val="0"/>
        </w:rPr>
        <w:t xml:space="preserve"> and clicking on Offices and Services.  Scroll down and click on Extended Campus Center.  You will find links to Library Services, our Virtual Student Center and other important information.</w:t>
      </w:r>
    </w:p>
    <w:p w:rsidR="00000000" w:rsidDel="00000000" w:rsidP="00000000" w:rsidRDefault="00000000" w:rsidRPr="00000000" w14:paraId="000001B9">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BA">
      <w:pPr>
        <w:jc w:val="center"/>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FITCHBURG STATE UNIVERSITY </w:t>
      </w:r>
      <w:r w:rsidDel="00000000" w:rsidR="00000000" w:rsidRPr="00000000">
        <w:rPr>
          <w:rtl w:val="0"/>
        </w:rPr>
      </w:r>
    </w:p>
    <w:p w:rsidR="00000000" w:rsidDel="00000000" w:rsidP="00000000" w:rsidRDefault="00000000" w:rsidRPr="00000000" w14:paraId="000001BB">
      <w:pPr>
        <w:jc w:val="center"/>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DISTANCE LEARNING &amp; EXTENDED CAMPUS LIBRARY SERVICES</w:t>
      </w:r>
      <w:r w:rsidDel="00000000" w:rsidR="00000000" w:rsidRPr="00000000">
        <w:rPr>
          <w:rtl w:val="0"/>
        </w:rPr>
      </w:r>
    </w:p>
    <w:p w:rsidR="00000000" w:rsidDel="00000000" w:rsidP="00000000" w:rsidRDefault="00000000" w:rsidRPr="00000000" w14:paraId="000001BC">
      <w:pPr>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 </w:t>
      </w:r>
    </w:p>
    <w:p w:rsidR="00000000" w:rsidDel="00000000" w:rsidP="00000000" w:rsidRDefault="00000000" w:rsidRPr="00000000" w14:paraId="000001BD">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Fitchburg State University</w:t>
      </w:r>
      <w:r w:rsidDel="00000000" w:rsidR="00000000" w:rsidRPr="00000000">
        <w:rPr>
          <w:rFonts w:ascii="Times New Roman" w:cs="Times New Roman" w:eastAsia="Times New Roman" w:hAnsi="Times New Roman"/>
          <w:color w:val="000000"/>
          <w:sz w:val="24"/>
          <w:szCs w:val="24"/>
          <w:vertAlign w:val="baseline"/>
          <w:rtl w:val="0"/>
        </w:rPr>
        <w:t xml:space="preserve"> encourages all Extended Campus students to take advantage of our online student services.  We have created a “virtual student center” just for you.  Here you will find access to Counseling Services, Career Services, The Student Activity Center, the university bookstore and many other helpful links.  You can access our student center by going to the university homepage at </w:t>
      </w:r>
      <w:hyperlink r:id="rId19">
        <w:r w:rsidDel="00000000" w:rsidR="00000000" w:rsidRPr="00000000">
          <w:rPr>
            <w:rFonts w:ascii="Times New Roman" w:cs="Times New Roman" w:eastAsia="Times New Roman" w:hAnsi="Times New Roman"/>
            <w:color w:val="0000ff"/>
            <w:sz w:val="24"/>
            <w:szCs w:val="24"/>
            <w:u w:val="single"/>
            <w:vertAlign w:val="baseline"/>
            <w:rtl w:val="0"/>
          </w:rPr>
          <w:t xml:space="preserve">http://www.fitchburgstate.edu</w:t>
        </w:r>
      </w:hyperlink>
      <w:r w:rsidDel="00000000" w:rsidR="00000000" w:rsidRPr="00000000">
        <w:rPr>
          <w:rFonts w:ascii="Times New Roman" w:cs="Times New Roman" w:eastAsia="Times New Roman" w:hAnsi="Times New Roman"/>
          <w:color w:val="000000"/>
          <w:sz w:val="24"/>
          <w:szCs w:val="24"/>
          <w:vertAlign w:val="baseline"/>
          <w:rtl w:val="0"/>
        </w:rPr>
        <w:t xml:space="preserve"> and clicking on Offices and Services.  Scroll down and click on Extended Campus Center.  You will find links to Library Services, our Virtual Student Center and other important information.</w:t>
      </w:r>
    </w:p>
    <w:p w:rsidR="00000000" w:rsidDel="00000000" w:rsidP="00000000" w:rsidRDefault="00000000" w:rsidRPr="00000000" w14:paraId="000001BE">
      <w:pPr>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1BF">
      <w:pPr>
        <w:rPr>
          <w:rFonts w:ascii="Times New Roman" w:cs="Times New Roman" w:eastAsia="Times New Roman" w:hAnsi="Times New Roman"/>
          <w:sz w:val="20"/>
          <w:szCs w:val="20"/>
          <w:vertAlign w:val="baseline"/>
        </w:rPr>
      </w:pPr>
      <w:bookmarkStart w:colFirst="0" w:colLast="0" w:name="_heading=h.30j0zll" w:id="1"/>
      <w:bookmarkEnd w:id="1"/>
      <w:r w:rsidDel="00000000" w:rsidR="00000000" w:rsidRPr="00000000">
        <w:rPr>
          <w:sz w:val="24"/>
          <w:szCs w:val="24"/>
          <w:vertAlign w:val="baseline"/>
          <w:rtl w:val="0"/>
        </w:rPr>
        <w:t xml:space="preserve">The Gallucci-Cirio Library at Fitchburg State University provides a full range of library services including borrowing privileges; document delivery (books and articles mailed to your home); Interlibrary Loan; reference assistance via: phone, email, IM, Blackboard’s Collaborate tools, Skype and in-person; library instruction via online and in-person at extended campus sites; research help and more. Any questions relating to library services should be directed to the E-Learning &amp; Instruction Librarian, at 978-665-3062 or </w:t>
      </w:r>
      <w:hyperlink r:id="rId20">
        <w:r w:rsidDel="00000000" w:rsidR="00000000" w:rsidRPr="00000000">
          <w:rPr>
            <w:color w:val="0000ff"/>
            <w:sz w:val="24"/>
            <w:szCs w:val="24"/>
            <w:u w:val="single"/>
            <w:vertAlign w:val="baseline"/>
            <w:rtl w:val="0"/>
          </w:rPr>
          <w:t xml:space="preserve">dllibrary@fitchburgstate.edu</w:t>
        </w:r>
      </w:hyperlink>
      <w:r w:rsidDel="00000000" w:rsidR="00000000" w:rsidRPr="00000000">
        <w:rPr>
          <w:sz w:val="24"/>
          <w:szCs w:val="24"/>
          <w:vertAlign w:val="baseline"/>
          <w:rtl w:val="0"/>
        </w:rPr>
        <w:t xml:space="preserve">. There is also a special section for Distance Learning and Extended Campus Services at </w:t>
      </w:r>
      <w:hyperlink r:id="rId21">
        <w:r w:rsidDel="00000000" w:rsidR="00000000" w:rsidRPr="00000000">
          <w:rPr>
            <w:color w:val="0000ff"/>
            <w:sz w:val="24"/>
            <w:szCs w:val="24"/>
            <w:u w:val="single"/>
            <w:vertAlign w:val="baseline"/>
            <w:rtl w:val="0"/>
          </w:rPr>
          <w:t xml:space="preserve">https://fitchburgstate.libguides.com/dlservices</w:t>
        </w:r>
      </w:hyperlink>
      <w:r w:rsidDel="00000000" w:rsidR="00000000" w:rsidRPr="00000000">
        <w:rPr>
          <w:sz w:val="24"/>
          <w:szCs w:val="24"/>
          <w:vertAlign w:val="baseline"/>
          <w:rtl w:val="0"/>
        </w:rPr>
        <w:t xml:space="preserve"> outlining the wide range of services available to you and how to access them.  Activate your library account online through our ILLiad system at  https://fitchburgstate.libguides.com/dlservices; from here you can access article, book, and media. Request forms to get items from our library and from other libraries. If you haven't used ILLiad before, you will need to click on the "First Time User? Create Your Account" link and set up your account. </w:t>
      </w:r>
      <w:r w:rsidDel="00000000" w:rsidR="00000000" w:rsidRPr="00000000">
        <w:rPr>
          <w:rtl w:val="0"/>
        </w:rPr>
      </w:r>
    </w:p>
    <w:p w:rsidR="00000000" w:rsidDel="00000000" w:rsidP="00000000" w:rsidRDefault="00000000" w:rsidRPr="00000000" w14:paraId="000001C0">
      <w:pPr>
        <w:rPr>
          <w:vertAlign w:val="baseline"/>
        </w:rPr>
      </w:pPr>
      <w:r w:rsidDel="00000000" w:rsidR="00000000" w:rsidRPr="00000000">
        <w:rPr>
          <w:vertAlign w:val="baseline"/>
          <w:rtl w:val="0"/>
        </w:rPr>
        <w:t xml:space="preserve"> </w:t>
      </w:r>
    </w:p>
    <w:p w:rsidR="00000000" w:rsidDel="00000000" w:rsidP="00000000" w:rsidRDefault="00000000" w:rsidRPr="00000000" w14:paraId="000001C1">
      <w:pPr>
        <w:rPr>
          <w:sz w:val="24"/>
          <w:szCs w:val="24"/>
          <w:vertAlign w:val="baseline"/>
        </w:rPr>
      </w:pPr>
      <w:bookmarkStart w:colFirst="0" w:colLast="0" w:name="_heading=h.1fob9te" w:id="2"/>
      <w:bookmarkEnd w:id="2"/>
      <w:r w:rsidDel="00000000" w:rsidR="00000000" w:rsidRPr="00000000">
        <w:rPr>
          <w:sz w:val="24"/>
          <w:szCs w:val="24"/>
          <w:vertAlign w:val="baseline"/>
          <w:rtl w:val="0"/>
        </w:rPr>
        <w:t xml:space="preserve">Students who are currently registered with the university may access any of the library’s subscription databases, including an increasing number with full-text, by visiting the Gallucci-Cirio Library’s homepage at</w:t>
      </w:r>
      <w:r w:rsidDel="00000000" w:rsidR="00000000" w:rsidRPr="00000000">
        <w:rPr>
          <w:i w:val="1"/>
          <w:sz w:val="24"/>
          <w:szCs w:val="24"/>
          <w:vertAlign w:val="baseline"/>
          <w:rtl w:val="0"/>
        </w:rPr>
        <w:t xml:space="preserve"> </w:t>
      </w:r>
      <w:hyperlink r:id="rId22">
        <w:r w:rsidDel="00000000" w:rsidR="00000000" w:rsidRPr="00000000">
          <w:rPr>
            <w:color w:val="0000ff"/>
            <w:sz w:val="24"/>
            <w:szCs w:val="24"/>
            <w:u w:val="single"/>
            <w:vertAlign w:val="baseline"/>
            <w:rtl w:val="0"/>
          </w:rPr>
          <w:t xml:space="preserve">https://library.fitchburgstate.edu/</w:t>
        </w:r>
      </w:hyperlink>
      <w:r w:rsidDel="00000000" w:rsidR="00000000" w:rsidRPr="00000000">
        <w:rPr>
          <w:sz w:val="24"/>
          <w:szCs w:val="24"/>
          <w:vertAlign w:val="baseline"/>
          <w:rtl w:val="0"/>
        </w:rPr>
        <w:t xml:space="preserve"> and clicking on the DATABASES tab in the center of the page. Select the resource you want to access from the alphabetical or subject listing. Once you click on the database title you will be prompted for your Falcon Key logon information; this is the same logon you will use for your Fitchburg State email account and if you have any online Blackboard courses. If you do not know your Falcon Key username and password or if you have any problems logging in, contact the university’s Technology Help Desk at 978-665-4500 or </w:t>
      </w:r>
      <w:hyperlink r:id="rId23">
        <w:r w:rsidDel="00000000" w:rsidR="00000000" w:rsidRPr="00000000">
          <w:rPr>
            <w:color w:val="0000ff"/>
            <w:sz w:val="24"/>
            <w:szCs w:val="24"/>
            <w:u w:val="single"/>
            <w:vertAlign w:val="baseline"/>
            <w:rtl w:val="0"/>
          </w:rPr>
          <w:t xml:space="preserve">helpdesk@fitchburgstate.edu</w:t>
        </w:r>
      </w:hyperlink>
      <w:r w:rsidDel="00000000" w:rsidR="00000000" w:rsidRPr="00000000">
        <w:rPr>
          <w:sz w:val="24"/>
          <w:szCs w:val="24"/>
          <w:vertAlign w:val="baseline"/>
          <w:rtl w:val="0"/>
        </w:rPr>
        <w:t xml:space="preserve">. The Library can issue you a temporary guest login to access the library's databases while the Technology Department is setting up your account: contact us at 978-665-3062 or </w:t>
      </w:r>
      <w:hyperlink r:id="rId24">
        <w:r w:rsidDel="00000000" w:rsidR="00000000" w:rsidRPr="00000000">
          <w:rPr>
            <w:color w:val="0000ff"/>
            <w:sz w:val="24"/>
            <w:szCs w:val="24"/>
            <w:u w:val="single"/>
            <w:vertAlign w:val="baseline"/>
            <w:rtl w:val="0"/>
          </w:rPr>
          <w:t xml:space="preserve">dllibrary@fitchburgstate.edu</w:t>
        </w:r>
      </w:hyperlink>
      <w:r w:rsidDel="00000000" w:rsidR="00000000" w:rsidRPr="00000000">
        <w:rPr>
          <w:rtl w:val="0"/>
        </w:rPr>
      </w:r>
    </w:p>
    <w:p w:rsidR="00000000" w:rsidDel="00000000" w:rsidP="00000000" w:rsidRDefault="00000000" w:rsidRPr="00000000" w14:paraId="000001C2">
      <w:pPr>
        <w:rPr>
          <w:sz w:val="20"/>
          <w:szCs w:val="20"/>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C3">
      <w:pPr>
        <w:rPr>
          <w:sz w:val="24"/>
          <w:szCs w:val="24"/>
          <w:vertAlign w:val="baseline"/>
        </w:rPr>
      </w:pPr>
      <w:bookmarkStart w:colFirst="0" w:colLast="0" w:name="_heading=h.3znysh7" w:id="3"/>
      <w:bookmarkEnd w:id="3"/>
      <w:r w:rsidDel="00000000" w:rsidR="00000000" w:rsidRPr="00000000">
        <w:rPr>
          <w:sz w:val="24"/>
          <w:szCs w:val="24"/>
          <w:vertAlign w:val="baseline"/>
          <w:rtl w:val="0"/>
        </w:rPr>
        <w:t xml:space="preserve">All registered Fitchburg State University students are eligible for a Fitchburg State University OneCard ID which also serves as his/her library card. If you have not received your OneCard yet, you can still access all of our online services as long as you have activated your library account through ILLiad. After activation by the Gallucci-Cirio Library and receipt of your OneCard, students may access participating Massachusetts State College/University Libraries and you may request an ARC Card to access participating libraries in the Academic and Research Collaborative (ARC) during the current semester. OneCards are available on campus all year round.  Students wanting a OneCard must either complete the online Extended Campus OneCard request form at </w:t>
      </w:r>
      <w:hyperlink r:id="rId25">
        <w:r w:rsidDel="00000000" w:rsidR="00000000" w:rsidRPr="00000000">
          <w:rPr>
            <w:color w:val="0000ff"/>
            <w:sz w:val="24"/>
            <w:szCs w:val="24"/>
            <w:u w:val="single"/>
            <w:vertAlign w:val="baseline"/>
            <w:rtl w:val="0"/>
          </w:rPr>
          <w:t xml:space="preserve">https://survey.fitchburgstate.edu/TakeSurvey.aspx?SurveyID=984L9n2#</w:t>
        </w:r>
      </w:hyperlink>
      <w:r w:rsidDel="00000000" w:rsidR="00000000" w:rsidRPr="00000000">
        <w:rPr>
          <w:sz w:val="24"/>
          <w:szCs w:val="24"/>
          <w:vertAlign w:val="baseline"/>
          <w:rtl w:val="0"/>
        </w:rPr>
        <w:t xml:space="preserve"> or present a course registration confirmation at the One Card Office in the Anthony Building of the main campus.  Please call 978-665-3039 for available times or if you have any questions about your One Card.  </w:t>
      </w:r>
    </w:p>
    <w:p w:rsidR="00000000" w:rsidDel="00000000" w:rsidP="00000000" w:rsidRDefault="00000000" w:rsidRPr="00000000" w14:paraId="000001C4">
      <w:pPr>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1C5">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UNIVERSITY AND EDUCATION UNIT POLICIES</w:t>
      </w:r>
      <w:r w:rsidDel="00000000" w:rsidR="00000000" w:rsidRPr="00000000">
        <w:rPr>
          <w:rtl w:val="0"/>
        </w:rPr>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C8">
      <w:pPr>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Policy on Disability</w:t>
      </w:r>
      <w:r w:rsidDel="00000000" w:rsidR="00000000" w:rsidRPr="00000000">
        <w:rPr>
          <w:rtl w:val="0"/>
        </w:rPr>
      </w:r>
    </w:p>
    <w:p w:rsidR="00000000" w:rsidDel="00000000" w:rsidP="00000000" w:rsidRDefault="00000000" w:rsidRPr="00000000" w14:paraId="000001C9">
      <w:pPr>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1CA">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Disability Services is the primary support system for students with disabilities taking classes in the day and evening divisions.  The office is located on the third floor of the Hammond Building and can be reached at 978-665-4020 (voice/relay).  If you need course adaptations or accommodations because of a disability, if you have emergency medication information, or if you need special arrangements in case the building must be evacuated, please make an appointment at the beginning of the course to talk with me.  It is important that the issues relating to disabilities be discussed with me as soon as possible.</w:t>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Attendance and Participation</w:t>
      </w:r>
      <w:r w:rsidDel="00000000" w:rsidR="00000000" w:rsidRPr="00000000">
        <w:rPr>
          <w:rtl w:val="0"/>
        </w:rPr>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an emerging professional, you are expected to attend every class session, to be on time, and to communicate with the instructor regarding any absences.  Absences and tardiness may result in a permanent grade change.  Attendance at all pre-practicum sessions is mandatory. </w:t>
      </w:r>
    </w:p>
    <w:p w:rsidR="00000000" w:rsidDel="00000000" w:rsidP="00000000" w:rsidRDefault="00000000" w:rsidRPr="00000000" w14:paraId="000001C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Participation in class discussions and cooperative groups is expected.  All candidates are responsible for meeting required deadlines on projects and assignments; your ability to complete tasks in a timely fashion demonstrates professional maturity and an ability to organize and manage time.  Completion of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assigned reading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imperative to your individual development as a professional.</w:t>
      </w:r>
    </w:p>
    <w:p w:rsidR="00000000" w:rsidDel="00000000" w:rsidP="00000000" w:rsidRDefault="00000000" w:rsidRPr="00000000" w14:paraId="000001D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of these behaviors regarding attendance, preparation, and meeting deadlines are critical for successful teaching and thus are factored into the final grade.   </w:t>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D4">
      <w:pPr>
        <w:pStyle w:val="Heading1"/>
        <w:rPr>
          <w:b w:val="0"/>
          <w:u w:val="single"/>
          <w:vertAlign w:val="baseline"/>
        </w:rPr>
      </w:pPr>
      <w:r w:rsidDel="00000000" w:rsidR="00000000" w:rsidRPr="00000000">
        <w:rPr>
          <w:b w:val="1"/>
          <w:u w:val="single"/>
          <w:vertAlign w:val="baseline"/>
          <w:rtl w:val="0"/>
        </w:rPr>
        <w:t xml:space="preserve">Education Unit Computer Literacy Requirement</w:t>
      </w:r>
      <w:r w:rsidDel="00000000" w:rsidR="00000000" w:rsidRPr="00000000">
        <w:rPr>
          <w:rtl w:val="0"/>
        </w:rPr>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assignments must be typed, doubled-spaced, and use APA format when appropriate.  Refer to Internet Resources for Writing on the Fitchburg State University website for assistance. </w:t>
      </w:r>
    </w:p>
    <w:p w:rsidR="00000000" w:rsidDel="00000000" w:rsidP="00000000" w:rsidRDefault="00000000" w:rsidRPr="00000000" w14:paraId="000001D7">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You are expected to use word processing for all assignments (unless otherwise instructed).  [If your course has other requirements list those also, e.g., ‘You are expected to use e-mail for dialogues with other class members, to examine the use of software in the field, and to use the Internet to obtain information, ideas and resources.’]</w:t>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Cellular Telephones and Other Devices</w:t>
      </w:r>
      <w:r w:rsidDel="00000000" w:rsidR="00000000" w:rsidRPr="00000000">
        <w:rPr>
          <w:rtl w:val="0"/>
        </w:rPr>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Kindly turn-off cellular telephones during class time and field experiences and place them in book bags or purses. Please no texting in class. It reflects negatively upon you as a developing professional. Once class begins and if use of the laptop is not required, all laptops should be closed during class time so that your full attention can be focused on your colleagues and the discussion or lecture in progress. If you prefer to take class notes on your laptop, please inform the instructor. You are on your honor to be focused on note taking and not on e-mail, Facebook or other technological enterprise not germane to the class in progress. Thank you in advance for your consideration of colleagues and students.</w:t>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DC">
      <w:pPr>
        <w:pStyle w:val="Heading1"/>
        <w:rPr>
          <w:b w:val="0"/>
          <w:u w:val="single"/>
          <w:vertAlign w:val="baseline"/>
        </w:rPr>
      </w:pPr>
      <w:r w:rsidDel="00000000" w:rsidR="00000000" w:rsidRPr="00000000">
        <w:rPr>
          <w:b w:val="1"/>
          <w:u w:val="single"/>
          <w:vertAlign w:val="baseline"/>
          <w:rtl w:val="0"/>
        </w:rPr>
        <w:t xml:space="preserve">Grade Appeal</w:t>
      </w:r>
      <w:r w:rsidDel="00000000" w:rsidR="00000000" w:rsidRPr="00000000">
        <w:rPr>
          <w:rtl w:val="0"/>
        </w:rPr>
      </w:r>
    </w:p>
    <w:p w:rsidR="00000000" w:rsidDel="00000000" w:rsidP="00000000" w:rsidRDefault="00000000" w:rsidRPr="00000000" w14:paraId="000001DD">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If you disagree with the evaluation of your work or believe an improper grade has been assigned, an appeal may be followed.  Please discuss the matter with the instructor and refer to the Fitchburg State University Grade Appeal Policy in the university catalog. </w:t>
      </w:r>
    </w:p>
    <w:p w:rsidR="00000000" w:rsidDel="00000000" w:rsidP="00000000" w:rsidRDefault="00000000" w:rsidRPr="00000000" w14:paraId="000001DE">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DF">
      <w:pPr>
        <w:pStyle w:val="Heading1"/>
        <w:rPr>
          <w:b w:val="0"/>
          <w:u w:val="single"/>
          <w:vertAlign w:val="baseline"/>
        </w:rPr>
      </w:pPr>
      <w:r w:rsidDel="00000000" w:rsidR="00000000" w:rsidRPr="00000000">
        <w:rPr>
          <w:b w:val="1"/>
          <w:u w:val="single"/>
          <w:vertAlign w:val="baseline"/>
          <w:rtl w:val="0"/>
        </w:rPr>
        <w:t xml:space="preserve">Academic Integrity Policy</w:t>
      </w:r>
      <w:r w:rsidDel="00000000" w:rsidR="00000000" w:rsidRPr="00000000">
        <w:rPr>
          <w:rtl w:val="0"/>
        </w:rPr>
      </w:r>
    </w:p>
    <w:p w:rsidR="00000000" w:rsidDel="00000000" w:rsidP="00000000" w:rsidRDefault="00000000" w:rsidRPr="00000000" w14:paraId="000001E0">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faculty in the Education Unit at Fitchburg State University that work submitted in fulfillment of course requirements will be solely that of the individual candidate and all other sources will be cited appropriately.  University Academic Integrity Policy, as outlined in the University Catalogue, will be strictly adhered to.</w:t>
      </w:r>
    </w:p>
    <w:p w:rsidR="00000000" w:rsidDel="00000000" w:rsidP="00000000" w:rsidRDefault="00000000" w:rsidRPr="00000000" w14:paraId="000001E1">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E2">
      <w:pPr>
        <w:pStyle w:val="Heading1"/>
        <w:rPr>
          <w:b w:val="0"/>
          <w:vertAlign w:val="baseline"/>
        </w:rPr>
      </w:pPr>
      <w:r w:rsidDel="00000000" w:rsidR="00000000" w:rsidRPr="00000000">
        <w:rPr>
          <w:b w:val="1"/>
          <w:vertAlign w:val="baseline"/>
          <w:rtl w:val="0"/>
        </w:rPr>
        <w:t xml:space="preserve">Copyright Policy</w:t>
      </w:r>
      <w:r w:rsidDel="00000000" w:rsidR="00000000" w:rsidRPr="00000000">
        <w:rPr>
          <w:rtl w:val="0"/>
        </w:rPr>
      </w:r>
    </w:p>
    <w:p w:rsidR="00000000" w:rsidDel="00000000" w:rsidP="00000000" w:rsidRDefault="00000000" w:rsidRPr="00000000" w14:paraId="000001E3">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You are reminded that, in preparing handouts for peers or the instructor, reproduction of copyrighted material without permission of the copyright owner is illegal.  Such unauthorized copying may violate the rights of the author or publisher.  Fitchburg State University adheres to federal laws regarding use of copyrighted materials.  See the Electronic Use of Copyrighted Materials on the Fitchburg State University website for more details.</w:t>
      </w:r>
    </w:p>
    <w:p w:rsidR="00000000" w:rsidDel="00000000" w:rsidP="00000000" w:rsidRDefault="00000000" w:rsidRPr="00000000" w14:paraId="000001E4">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E5">
      <w:pPr>
        <w:pStyle w:val="Heading3"/>
        <w:numPr>
          <w:ilvl w:val="0"/>
          <w:numId w:val="13"/>
        </w:numPr>
        <w:ind w:left="810" w:hanging="360"/>
        <w:rPr>
          <w:u w:val="single"/>
          <w:vertAlign w:val="baseline"/>
        </w:rPr>
      </w:pPr>
      <w:r w:rsidDel="00000000" w:rsidR="00000000" w:rsidRPr="00000000">
        <w:rPr>
          <w:b w:val="1"/>
          <w:u w:val="single"/>
          <w:vertAlign w:val="baseline"/>
          <w:rtl w:val="0"/>
        </w:rPr>
        <w:t xml:space="preserve">READING AND RESOURCES</w:t>
      </w:r>
      <w:r w:rsidDel="00000000" w:rsidR="00000000" w:rsidRPr="00000000">
        <w:rPr>
          <w:rtl w:val="0"/>
        </w:rPr>
      </w:r>
    </w:p>
    <w:p w:rsidR="00000000" w:rsidDel="00000000" w:rsidP="00000000" w:rsidRDefault="00000000" w:rsidRPr="00000000" w14:paraId="000001E6">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E7">
      <w:pPr>
        <w:numPr>
          <w:ilvl w:val="0"/>
          <w:numId w:val="12"/>
        </w:numPr>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Will add list of textbook and articles used in APA format</w:t>
      </w:r>
      <w:r w:rsidDel="00000000" w:rsidR="00000000" w:rsidRPr="00000000">
        <w:rPr>
          <w:rtl w:val="0"/>
        </w:rPr>
      </w:r>
    </w:p>
    <w:p w:rsidR="00000000" w:rsidDel="00000000" w:rsidP="00000000" w:rsidRDefault="00000000" w:rsidRPr="00000000" w14:paraId="000001E8">
      <w:pPr>
        <w:ind w:left="720" w:firstLine="0"/>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1E9">
      <w:pPr>
        <w:numPr>
          <w:ilvl w:val="0"/>
          <w:numId w:val="13"/>
        </w:numPr>
        <w:ind w:left="81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FURTHER RECOMMENDATIONS</w:t>
      </w: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1EA">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EB">
      <w:pPr>
        <w:rPr>
          <w:rFonts w:ascii="Times New Roman" w:cs="Times New Roman" w:eastAsia="Times New Roman" w:hAnsi="Times New Roman"/>
          <w:b w:val="0"/>
          <w:color w:val="808080"/>
          <w:sz w:val="24"/>
          <w:szCs w:val="24"/>
          <w:vertAlign w:val="baseline"/>
        </w:rPr>
      </w:pPr>
      <w:r w:rsidDel="00000000" w:rsidR="00000000" w:rsidRPr="00000000">
        <w:rPr>
          <w:rFonts w:ascii="Times New Roman" w:cs="Times New Roman" w:eastAsia="Times New Roman" w:hAnsi="Times New Roman"/>
          <w:b w:val="1"/>
          <w:color w:val="808080"/>
          <w:sz w:val="24"/>
          <w:szCs w:val="24"/>
          <w:vertAlign w:val="baseline"/>
          <w:rtl w:val="0"/>
        </w:rPr>
        <w:t xml:space="preserve">Syllabi are typed in New Times Roman.   Font is typically 10-12-14.</w:t>
      </w:r>
      <w:r w:rsidDel="00000000" w:rsidR="00000000" w:rsidRPr="00000000">
        <w:rPr>
          <w:rtl w:val="0"/>
        </w:rPr>
      </w:r>
    </w:p>
    <w:p w:rsidR="00000000" w:rsidDel="00000000" w:rsidP="00000000" w:rsidRDefault="00000000" w:rsidRPr="00000000" w14:paraId="000001EC">
      <w:pPr>
        <w:rPr>
          <w:rFonts w:ascii="Times New Roman" w:cs="Times New Roman" w:eastAsia="Times New Roman" w:hAnsi="Times New Roman"/>
          <w:i w:val="0"/>
          <w:sz w:val="20"/>
          <w:szCs w:val="20"/>
          <w:vertAlign w:val="baseline"/>
        </w:rPr>
      </w:pPr>
      <w:r w:rsidDel="00000000" w:rsidR="00000000" w:rsidRPr="00000000">
        <w:rPr>
          <w:rFonts w:ascii="Times New Roman" w:cs="Times New Roman" w:eastAsia="Times New Roman" w:hAnsi="Times New Roman"/>
          <w:b w:val="1"/>
          <w:color w:val="808080"/>
          <w:sz w:val="24"/>
          <w:szCs w:val="24"/>
          <w:vertAlign w:val="baseline"/>
          <w:rtl w:val="0"/>
        </w:rPr>
        <w:t xml:space="preserve">Use the term “Candidates” instead of “students”………</w:t>
      </w:r>
      <w:r w:rsidDel="00000000" w:rsidR="00000000" w:rsidRPr="00000000">
        <w:rPr>
          <w:rFonts w:ascii="Times New Roman" w:cs="Times New Roman" w:eastAsia="Times New Roman" w:hAnsi="Times New Roman"/>
          <w:i w:val="1"/>
          <w:sz w:val="20"/>
          <w:szCs w:val="20"/>
          <w:vertAlign w:val="baseline"/>
          <w:rtl w:val="0"/>
        </w:rPr>
        <w:t xml:space="preserve"> </w:t>
      </w:r>
      <w:r w:rsidDel="00000000" w:rsidR="00000000" w:rsidRPr="00000000">
        <w:rPr>
          <w:rtl w:val="0"/>
        </w:rPr>
      </w:r>
    </w:p>
    <w:sectPr>
      <w:headerReference r:id="rId26" w:type="default"/>
      <w:headerReference r:id="rId27" w:type="even"/>
      <w:pgSz w:h="15840" w:w="12240" w:orient="portrait"/>
      <w:pgMar w:bottom="1440" w:top="1440"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libri"/>
  <w:font w:name="Courier New"/>
  <w:font w:name="Noto Sans Symbols"/>
  <w:font w:name="Calligraph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pict>
        <v:shape id="PowerPlusWaterMarkObject1" style="position:absolute;width:537.504543326334pt;height:185.44142975879234pt;rotation:315;z-index:-503316481;mso-position-horizontal-relative:margin;mso-position-horizontal:center;mso-position-vertical-relative:margin;mso-position-vertical:center;" fillcolor="#e8eaed" stroked="f" type="#_x0000_t136">
          <v:fill angle="0" opacity="65536f"/>
          <v:textpath fitshape="t" string="DRAFT" style="font-family:&amp;quot;Arial&amp;quot;;font-size:1pt;"/>
        </v:shape>
      </w:pict>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pict>
        <v:shape id="PowerPlusWaterMarkObject2" style="position:absolute;width:537.504543326334pt;height:185.44142975879234pt;rotation:315;z-index:-503316481;mso-position-horizontal-relative:margin;mso-position-horizontal:center;mso-position-vertical-relative:margin;mso-position-vertical:center;" fillcolor="#e8eaed" stroked="f" type="#_x0000_t136">
          <v:fill angle="0" opacity="65536f"/>
          <v:textpath fitshape="t" string="DRAFT" style="font-family:&amp;quot;Arial&amp;quot;;font-size:1pt;"/>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810" w:hanging="360"/>
      </w:pPr>
      <w:rPr>
        <w:rFonts w:ascii="Times New Roman" w:cs="Times New Roman" w:eastAsia="Times New Roman" w:hAnsi="Times New Roman"/>
        <w:sz w:val="24"/>
        <w:szCs w:val="24"/>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Times New Roman" w:cs="Times New Roman" w:eastAsia="Times New Roman" w:hAnsi="Times New Roman"/>
      <w:sz w:val="24"/>
      <w:szCs w:val="24"/>
      <w:u w:val="single"/>
      <w:vertAlign w:val="baseline"/>
    </w:rPr>
  </w:style>
  <w:style w:type="paragraph" w:styleId="Heading2">
    <w:name w:val="heading 2"/>
    <w:basedOn w:val="Normal"/>
    <w:next w:val="Normal"/>
    <w:pPr>
      <w:keepNext w:val="1"/>
    </w:pPr>
    <w:rPr>
      <w:rFonts w:ascii="Times New Roman" w:cs="Times New Roman" w:eastAsia="Times New Roman" w:hAnsi="Times New Roman"/>
      <w:b w:val="1"/>
      <w:sz w:val="20"/>
      <w:szCs w:val="20"/>
      <w:vertAlign w:val="baseline"/>
    </w:rPr>
  </w:style>
  <w:style w:type="paragraph" w:styleId="Heading3">
    <w:name w:val="heading 3"/>
    <w:basedOn w:val="Normal"/>
    <w:next w:val="Normal"/>
    <w:pPr>
      <w:keepNext w:val="1"/>
    </w:pPr>
    <w:rPr>
      <w:rFonts w:ascii="Times New Roman" w:cs="Times New Roman" w:eastAsia="Times New Roman" w:hAnsi="Times New Roman"/>
      <w:b w:val="1"/>
      <w:sz w:val="24"/>
      <w:szCs w:val="24"/>
      <w:u w:val="single"/>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ind w:left="360"/>
    </w:pPr>
    <w:rPr>
      <w:rFonts w:ascii="Times New Roman" w:cs="Times New Roman" w:eastAsia="Times New Roman" w:hAnsi="Times New Roman"/>
      <w:b w:val="1"/>
      <w:sz w:val="24"/>
      <w:szCs w:val="24"/>
      <w:u w:val="single"/>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Times New Roman" w:cs="Times New Roman" w:eastAsia="Times New Roman" w:hAnsi="Times New Roman"/>
      <w:sz w:val="24"/>
      <w:szCs w:val="24"/>
      <w:u w:val="single"/>
      <w:vertAlign w:val="baseline"/>
    </w:rPr>
  </w:style>
  <w:style w:type="paragraph" w:styleId="Heading2">
    <w:name w:val="heading 2"/>
    <w:basedOn w:val="Normal"/>
    <w:next w:val="Normal"/>
    <w:pPr>
      <w:keepNext w:val="1"/>
    </w:pPr>
    <w:rPr>
      <w:rFonts w:ascii="Times New Roman" w:cs="Times New Roman" w:eastAsia="Times New Roman" w:hAnsi="Times New Roman"/>
      <w:b w:val="1"/>
      <w:sz w:val="20"/>
      <w:szCs w:val="20"/>
      <w:vertAlign w:val="baseline"/>
    </w:rPr>
  </w:style>
  <w:style w:type="paragraph" w:styleId="Heading3">
    <w:name w:val="heading 3"/>
    <w:basedOn w:val="Normal"/>
    <w:next w:val="Normal"/>
    <w:pPr>
      <w:keepNext w:val="1"/>
    </w:pPr>
    <w:rPr>
      <w:rFonts w:ascii="Times New Roman" w:cs="Times New Roman" w:eastAsia="Times New Roman" w:hAnsi="Times New Roman"/>
      <w:b w:val="1"/>
      <w:sz w:val="24"/>
      <w:szCs w:val="24"/>
      <w:u w:val="single"/>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ind w:left="360"/>
    </w:pPr>
    <w:rPr>
      <w:rFonts w:ascii="Times New Roman" w:cs="Times New Roman" w:eastAsia="Times New Roman" w:hAnsi="Times New Roman"/>
      <w:b w:val="1"/>
      <w:sz w:val="24"/>
      <w:szCs w:val="24"/>
      <w:u w:val="single"/>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2"/>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autoSpaceDE w:val="0"/>
      <w:autoSpaceDN w:val="0"/>
      <w:adjustRightInd w:val="0"/>
      <w:spacing w:line="1" w:lineRule="atLeast"/>
      <w:ind w:leftChars="-1" w:rightChars="0" w:firstLineChars="-1"/>
      <w:textDirection w:val="btLr"/>
      <w:textAlignment w:val="top"/>
      <w:outlineLvl w:val="0"/>
    </w:pPr>
    <w:rPr>
      <w:rFonts w:ascii="Times New Roman" w:hAnsi="Times New Roman"/>
      <w:bCs w:val="1"/>
      <w:w w:val="100"/>
      <w:position w:val="-1"/>
      <w:sz w:val="24"/>
      <w:szCs w:val="22"/>
      <w:u w:val="words"/>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rFonts w:ascii="Times New Roman" w:eastAsia="Times" w:hAnsi="Times New Roman"/>
      <w:b w:val="1"/>
      <w:w w:val="100"/>
      <w:position w:val="-1"/>
      <w:sz w:val="20"/>
      <w:szCs w:val="20"/>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autoSpaceDE w:val="0"/>
      <w:autoSpaceDN w:val="0"/>
      <w:adjustRightInd w:val="0"/>
      <w:spacing w:line="1" w:lineRule="atLeast"/>
      <w:ind w:leftChars="-1" w:rightChars="0" w:firstLineChars="-1"/>
      <w:textDirection w:val="btLr"/>
      <w:textAlignment w:val="top"/>
      <w:outlineLvl w:val="2"/>
    </w:pPr>
    <w:rPr>
      <w:rFonts w:ascii="Times New Roman" w:hAnsi="Times New Roman"/>
      <w:b w:val="1"/>
      <w:bCs w:val="1"/>
      <w:w w:val="100"/>
      <w:position w:val="-1"/>
      <w:sz w:val="24"/>
      <w:szCs w:val="22"/>
      <w:u w:val="words"/>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suppressAutoHyphens w:val="1"/>
      <w:spacing w:line="1" w:lineRule="atLeast"/>
      <w:ind w:left="360" w:leftChars="-1" w:rightChars="0" w:firstLineChars="-1"/>
      <w:textDirection w:val="btLr"/>
      <w:textAlignment w:val="top"/>
      <w:outlineLvl w:val="4"/>
    </w:pPr>
    <w:rPr>
      <w:rFonts w:ascii="Times New Roman" w:hAnsi="Times New Roman"/>
      <w:b w:val="1"/>
      <w:bCs w:val="1"/>
      <w:w w:val="100"/>
      <w:position w:val="-1"/>
      <w:sz w:val="24"/>
      <w:szCs w:val="24"/>
      <w:u w:val="words"/>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Arial" w:hAnsi="Arial"/>
      <w:w w:val="100"/>
      <w:position w:val="-1"/>
      <w:sz w:val="22"/>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PlainText">
    <w:name w:val="Plain Text"/>
    <w:basedOn w:val="Normal"/>
    <w:next w:val="PlainText"/>
    <w:autoRedefine w:val="0"/>
    <w:hidden w:val="0"/>
    <w:qFormat w:val="0"/>
    <w:pPr>
      <w:suppressAutoHyphens w:val="1"/>
      <w:spacing w:line="1" w:lineRule="atLeast"/>
      <w:ind w:leftChars="-1" w:rightChars="0" w:firstLineChars="-1"/>
      <w:textDirection w:val="btLr"/>
      <w:textAlignment w:val="top"/>
      <w:outlineLvl w:val="0"/>
    </w:pPr>
    <w:rPr>
      <w:rFonts w:ascii="Courier New" w:hAnsi="Courier New"/>
      <w:w w:val="100"/>
      <w:position w:val="-1"/>
      <w:sz w:val="20"/>
      <w:szCs w:val="20"/>
      <w:effect w:val="none"/>
      <w:vertAlign w:val="baseline"/>
      <w:cs w:val="0"/>
      <w:em w:val="none"/>
      <w:lang w:bidi="ar-SA" w:eastAsia="und" w:val="und"/>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odyTextIndent">
    <w:name w:val="Body Text Indent"/>
    <w:basedOn w:val="Normal"/>
    <w:next w:val="BodyTextIndent"/>
    <w:autoRedefine w:val="0"/>
    <w:hidden w:val="0"/>
    <w:qFormat w:val="0"/>
    <w:pPr>
      <w:suppressAutoHyphens w:val="1"/>
      <w:spacing w:line="1" w:lineRule="atLeast"/>
      <w:ind w:left="360" w:leftChars="-1" w:rightChars="0" w:firstLineChars="-1"/>
      <w:textDirection w:val="btLr"/>
      <w:textAlignment w:val="top"/>
      <w:outlineLvl w:val="0"/>
    </w:pPr>
    <w:rPr>
      <w:rFonts w:ascii="Times New Roman" w:hAnsi="Times New Roman"/>
      <w:w w:val="100"/>
      <w:position w:val="-1"/>
      <w:sz w:val="24"/>
      <w:szCs w:val="20"/>
      <w:effect w:val="none"/>
      <w:vertAlign w:val="baseline"/>
      <w:cs w:val="0"/>
      <w:em w:val="none"/>
      <w:lang w:bidi="ar-SA" w:eastAsia="en-US" w:val="en-US"/>
    </w:rPr>
  </w:style>
  <w:style w:type="paragraph" w:styleId="BodyTextIndent2">
    <w:name w:val="Body Text Indent 2"/>
    <w:basedOn w:val="Normal"/>
    <w:next w:val="BodyTextIndent2"/>
    <w:autoRedefine w:val="0"/>
    <w:hidden w:val="0"/>
    <w:qFormat w:val="0"/>
    <w:pPr>
      <w:suppressAutoHyphens w:val="1"/>
      <w:spacing w:line="1" w:lineRule="atLeast"/>
      <w:ind w:left="720" w:leftChars="-1" w:rightChars="0" w:hanging="180" w:firstLineChars="-1"/>
      <w:textDirection w:val="btLr"/>
      <w:textAlignment w:val="top"/>
      <w:outlineLvl w:val="0"/>
    </w:pPr>
    <w:rPr>
      <w:rFonts w:ascii="Helv" w:hAnsi="Helv"/>
      <w:w w:val="100"/>
      <w:position w:val="-1"/>
      <w:sz w:val="20"/>
      <w:szCs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textDirection w:val="btLr"/>
      <w:textAlignment w:val="top"/>
      <w:outlineLvl w:val="0"/>
    </w:pPr>
    <w:rPr>
      <w:rFonts w:ascii="Times New Roman" w:hAnsi="Times New Roman"/>
      <w:b w:val="1"/>
      <w:i w:val="1"/>
      <w:w w:val="100"/>
      <w:position w:val="-1"/>
      <w:sz w:val="24"/>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Arial" w:hAnsi="Arial"/>
      <w:w w:val="100"/>
      <w:position w:val="-1"/>
      <w:sz w:val="22"/>
      <w:szCs w:val="24"/>
      <w:effect w:val="none"/>
      <w:vertAlign w:val="baseline"/>
      <w:cs w:val="0"/>
      <w:em w:val="none"/>
      <w:lang w:bidi="ar-SA" w:eastAsia="und" w:val="und"/>
    </w:rPr>
  </w:style>
  <w:style w:type="paragraph" w:styleId="BodyText">
    <w:name w:val="Body Text"/>
    <w:basedOn w:val="Normal"/>
    <w:next w:val="BodyText"/>
    <w:autoRedefine w:val="0"/>
    <w:hidden w:val="0"/>
    <w:qFormat w:val="0"/>
    <w:pPr>
      <w:suppressAutoHyphens w:val="1"/>
      <w:spacing w:after="120" w:line="1" w:lineRule="atLeast"/>
      <w:ind w:leftChars="-1" w:rightChars="0" w:firstLineChars="-1"/>
      <w:textDirection w:val="btLr"/>
      <w:textAlignment w:val="top"/>
      <w:outlineLvl w:val="0"/>
    </w:pPr>
    <w:rPr>
      <w:rFonts w:ascii="Arial" w:hAnsi="Arial"/>
      <w:w w:val="100"/>
      <w:position w:val="-1"/>
      <w:sz w:val="22"/>
      <w:szCs w:val="24"/>
      <w:effect w:val="none"/>
      <w:vertAlign w:val="baseline"/>
      <w:cs w:val="0"/>
      <w:em w:val="none"/>
      <w:lang w:bidi="ar-SA" w:eastAsia="en-US" w:val="en-US"/>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n-US"/>
    </w:rPr>
  </w:style>
  <w:style w:type="character" w:styleId="PlainTextChar">
    <w:name w:val="Plain Text Char"/>
    <w:next w:val="PlainTextChar"/>
    <w:autoRedefine w:val="0"/>
    <w:hidden w:val="0"/>
    <w:qFormat w:val="0"/>
    <w:rPr>
      <w:rFonts w:ascii="Courier New" w:hAnsi="Courier New"/>
      <w:w w:val="100"/>
      <w:position w:val="-1"/>
      <w:effect w:val="none"/>
      <w:vertAlign w:val="baseline"/>
      <w:cs w:val="0"/>
      <w:em w:val="none"/>
      <w:lang/>
    </w:rPr>
  </w:style>
  <w:style w:type="character" w:styleId="FooterChar">
    <w:name w:val="Footer Char"/>
    <w:next w:val="FooterChar"/>
    <w:autoRedefine w:val="0"/>
    <w:hidden w:val="0"/>
    <w:qFormat w:val="0"/>
    <w:rPr>
      <w:rFonts w:ascii="Arial" w:hAnsi="Arial"/>
      <w:w w:val="100"/>
      <w:position w:val="-1"/>
      <w:sz w:val="22"/>
      <w:szCs w:val="24"/>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FollowedHyperlink">
    <w:name w:val="FollowedHyperlink"/>
    <w:next w:val="FollowedHyperlink"/>
    <w:autoRedefine w:val="0"/>
    <w:hidden w:val="0"/>
    <w:qFormat w:val="0"/>
    <w:rPr>
      <w:color w:val="954f72"/>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100.0" w:type="dxa"/>
        <w:left w:w="100.0" w:type="dxa"/>
        <w:bottom w:w="100.0" w:type="dxa"/>
        <w:right w:w="100.0" w:type="dxa"/>
      </w:tblCellMar>
    </w:tblPr>
  </w:style>
  <w:style w:type="table" w:styleId="Table2">
    <w:basedOn w:val="TableNormal"/>
    <w:rPr>
      <w:vertAlign w:val="baseline"/>
    </w:rPr>
    <w:tblPr>
      <w:tblStyleRowBandSize w:val="1"/>
      <w:tblStyleColBandSize w:val="1"/>
      <w:tblCellMar>
        <w:top w:w="100.0" w:type="dxa"/>
        <w:left w:w="100.0" w:type="dxa"/>
        <w:bottom w:w="100.0" w:type="dxa"/>
        <w:right w:w="100.0" w:type="dxa"/>
      </w:tblCellMar>
    </w:tblPr>
  </w:style>
  <w:style w:type="table" w:styleId="Table3">
    <w:basedOn w:val="TableNormal"/>
    <w:rPr>
      <w:vertAlign w:val="baseline"/>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dllibrary@fitchburgstate.edu" TargetMode="External"/><Relationship Id="rId22" Type="http://schemas.openxmlformats.org/officeDocument/2006/relationships/hyperlink" Target="https://library.fitchburgstate.edu/" TargetMode="External"/><Relationship Id="rId21" Type="http://schemas.openxmlformats.org/officeDocument/2006/relationships/hyperlink" Target="https://fitchburgstate.libguides.com/dlservices" TargetMode="External"/><Relationship Id="rId24" Type="http://schemas.openxmlformats.org/officeDocument/2006/relationships/hyperlink" Target="mailto:dllibrary@fitchburgstate.edu" TargetMode="External"/><Relationship Id="rId23" Type="http://schemas.openxmlformats.org/officeDocument/2006/relationships/hyperlink" Target="mailto:helpdesk@fitchburgstate.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mazon.com/Applied-Behavior-Analysis-Teachers-2-downloads-ebook/dp/B092T8LYGB/ref=sr_1_1?crid=2ARR7KSWTAY6A&amp;keywords=applied+behavior+analysis+for+teachers+10+edition&amp;qid=1662738409&amp;s=digital-text&amp;sprefix=applied+behavior+analysis+for%2Cdigital-text%2C59&amp;sr=1-1" TargetMode="External"/><Relationship Id="rId26" Type="http://schemas.openxmlformats.org/officeDocument/2006/relationships/header" Target="header2.xml"/><Relationship Id="rId25" Type="http://schemas.openxmlformats.org/officeDocument/2006/relationships/hyperlink" Target="https://survey.fitchburgstate.edu/TakeSurvey.aspx?SurveyID=984L9n2" TargetMode="Externa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pearson.com/en-us/subject-catalog/p/applied-behavior-analysis-for-teachers/P200000000718?view=educator" TargetMode="External"/><Relationship Id="rId8" Type="http://schemas.openxmlformats.org/officeDocument/2006/relationships/hyperlink" Target="https://www.vitalsource.com/products/applied-behavior-analysis-for-teachers-paul-a-alberto-paul-a-v9780135606315" TargetMode="External"/><Relationship Id="rId11" Type="http://schemas.openxmlformats.org/officeDocument/2006/relationships/hyperlink" Target="http://www.doe.mass.edu/frameworks/current.html" TargetMode="External"/><Relationship Id="rId10" Type="http://schemas.openxmlformats.org/officeDocument/2006/relationships/hyperlink" Target="http://www.fitchburgstate.edu/offices-services-directory/education-unit/conceptual-framework/" TargetMode="External"/><Relationship Id="rId13" Type="http://schemas.openxmlformats.org/officeDocument/2006/relationships/hyperlink" Target="https://documents.nationaldb.org/dbp/pdf/dec94.pdf#page=14%20" TargetMode="External"/><Relationship Id="rId12" Type="http://schemas.openxmlformats.org/officeDocument/2006/relationships/image" Target="media/image1.png"/><Relationship Id="rId15" Type="http://schemas.openxmlformats.org/officeDocument/2006/relationships/hyperlink" Target="https://www.ncbi.nlm.nih.gov/pmc/articles/PMC1284339/pdf/11800184.pdf" TargetMode="External"/><Relationship Id="rId14" Type="http://schemas.openxmlformats.org/officeDocument/2006/relationships/hyperlink" Target="https://documents.nationaldb.org/dbp/pdf/dec94.pdf#page=14%20" TargetMode="External"/><Relationship Id="rId17" Type="http://schemas.openxmlformats.org/officeDocument/2006/relationships/hyperlink" Target="https://www.ncbi.nlm.nih.gov/pmc/articles/PMC1279783/pdf/jaba00003-0029.pdf" TargetMode="External"/><Relationship Id="rId16" Type="http://schemas.openxmlformats.org/officeDocument/2006/relationships/hyperlink" Target="https://www.ncbi.nlm.nih.gov/pmc/articles/PMC1284312/pdf/11421312.pdf" TargetMode="External"/><Relationship Id="rId19" Type="http://schemas.openxmlformats.org/officeDocument/2006/relationships/hyperlink" Target="http://www.fitchburgstate.edu" TargetMode="External"/><Relationship Id="rId18" Type="http://schemas.openxmlformats.org/officeDocument/2006/relationships/hyperlink" Target="http://www.fitchburg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0gHV/95YAq1+MW4XZRSL/28LiA==">AMUW2mU2RqZhqnn4xDvX+XmPirQFQ+dqmdQpPivlB4tTGrzyh8YHgDGJ9SDF2WHeipbAZWB94/KlhPrYgw/eiZtTjyn+BkqqB/eFxJfowzInMb6p19xZMVz67XUDl6XCSLdcNFNZLHzpAgdVyRP2pkQndNEUCSLiXhbvXjQ0S9YBB1egeUvb7jE=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2022-07-13T18:06:00Z</dcterms:created>
  <dc:creator>Fitchburg State College</dc:creator>
</cp:coreProperties>
</file>

<file path=docProps/custom.xml><?xml version="1.0" encoding="utf-8"?>
<Properties xmlns="http://schemas.openxmlformats.org/officeDocument/2006/custom-properties" xmlns:vt="http://schemas.openxmlformats.org/officeDocument/2006/docPropsVTypes"/>
</file>