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Learning Modalities by Phase (Figure 3)"/>
      </w:tblPr>
      <w:tblGrid>
        <w:gridCol w:w="3116"/>
        <w:gridCol w:w="3117"/>
        <w:gridCol w:w="3117"/>
      </w:tblGrid>
      <w:tr w:rsidR="00BE6C44" w14:paraId="3349AAC1" w14:textId="77777777" w:rsidTr="00EA058A">
        <w:tc>
          <w:tcPr>
            <w:tcW w:w="9350" w:type="dxa"/>
            <w:gridSpan w:val="3"/>
          </w:tcPr>
          <w:p w14:paraId="574D1D63" w14:textId="77777777" w:rsidR="00BE6C44" w:rsidRPr="008E68C0" w:rsidRDefault="00BE6C44" w:rsidP="008E68C0">
            <w:pPr>
              <w:pStyle w:val="Heading1"/>
              <w:rPr>
                <w:b/>
                <w:bCs/>
              </w:rPr>
            </w:pPr>
            <w:r w:rsidRPr="008E68C0">
              <w:rPr>
                <w:b/>
                <w:bCs/>
              </w:rPr>
              <w:t>Figure 3:  Learning Modalities by Phase</w:t>
            </w:r>
          </w:p>
          <w:p w14:paraId="71A71E7E" w14:textId="5A1AF59B" w:rsidR="00BE6C44" w:rsidRPr="00BE6C44" w:rsidRDefault="00BE6C44" w:rsidP="00BE6C44"/>
        </w:tc>
      </w:tr>
      <w:tr w:rsidR="00BE6C44" w14:paraId="45F61409" w14:textId="77777777" w:rsidTr="00BE6C44">
        <w:tc>
          <w:tcPr>
            <w:tcW w:w="3116" w:type="dxa"/>
          </w:tcPr>
          <w:p w14:paraId="4398F92D" w14:textId="19CF85D8" w:rsidR="00BE6C44" w:rsidRPr="008E68C0" w:rsidRDefault="00BE6C44" w:rsidP="008E68C0">
            <w:pPr>
              <w:pStyle w:val="Heading2"/>
              <w:rPr>
                <w:b/>
                <w:bCs/>
              </w:rPr>
            </w:pPr>
            <w:r w:rsidRPr="008E68C0">
              <w:rPr>
                <w:b/>
                <w:bCs/>
              </w:rPr>
              <w:t>Phase I</w:t>
            </w:r>
          </w:p>
        </w:tc>
        <w:tc>
          <w:tcPr>
            <w:tcW w:w="3117" w:type="dxa"/>
          </w:tcPr>
          <w:p w14:paraId="5E9C17D3" w14:textId="23B83297" w:rsidR="00BE6C44" w:rsidRPr="008E68C0" w:rsidRDefault="00BE6C44" w:rsidP="008E68C0">
            <w:pPr>
              <w:pStyle w:val="Heading2"/>
              <w:rPr>
                <w:b/>
                <w:bCs/>
              </w:rPr>
            </w:pPr>
            <w:r w:rsidRPr="008E68C0">
              <w:rPr>
                <w:b/>
                <w:bCs/>
              </w:rPr>
              <w:t>Phase II</w:t>
            </w:r>
          </w:p>
        </w:tc>
        <w:tc>
          <w:tcPr>
            <w:tcW w:w="3117" w:type="dxa"/>
          </w:tcPr>
          <w:p w14:paraId="254AE9BF" w14:textId="0F79BF10" w:rsidR="00BE6C44" w:rsidRPr="008E68C0" w:rsidRDefault="00BE6C44" w:rsidP="008E68C0">
            <w:pPr>
              <w:pStyle w:val="Heading2"/>
              <w:rPr>
                <w:b/>
                <w:bCs/>
              </w:rPr>
            </w:pPr>
            <w:r w:rsidRPr="008E68C0">
              <w:rPr>
                <w:b/>
                <w:bCs/>
              </w:rPr>
              <w:t>Phase II</w:t>
            </w:r>
            <w:r w:rsidR="009D366F" w:rsidRPr="008E68C0">
              <w:rPr>
                <w:b/>
                <w:bCs/>
              </w:rPr>
              <w:t>I</w:t>
            </w:r>
          </w:p>
        </w:tc>
      </w:tr>
      <w:tr w:rsidR="00BE6C44" w14:paraId="1339E7DE" w14:textId="77777777" w:rsidTr="00BE6C44">
        <w:tc>
          <w:tcPr>
            <w:tcW w:w="3116" w:type="dxa"/>
          </w:tcPr>
          <w:p w14:paraId="3192B5AF" w14:textId="77777777" w:rsidR="00BE6C44" w:rsidRDefault="00BE6C44"/>
          <w:p w14:paraId="4EEA9181" w14:textId="446D5640" w:rsidR="00BE6C44" w:rsidRDefault="00BE6C44">
            <w:r>
              <w:t>Maximum Tactual and Auditory with minimal Vision</w:t>
            </w:r>
          </w:p>
          <w:p w14:paraId="0C6B7A55" w14:textId="67C6C118" w:rsidR="00BE6C44" w:rsidRDefault="00BE6C44"/>
        </w:tc>
        <w:tc>
          <w:tcPr>
            <w:tcW w:w="3117" w:type="dxa"/>
          </w:tcPr>
          <w:p w14:paraId="0AA16750" w14:textId="77777777" w:rsidR="00BE6C44" w:rsidRDefault="00BE6C44"/>
          <w:p w14:paraId="1240D949" w14:textId="6450CBA5" w:rsidR="00BE6C44" w:rsidRDefault="00BE6C44">
            <w:r>
              <w:t>Combination of Tactual and Auditory along with Vision</w:t>
            </w:r>
          </w:p>
        </w:tc>
        <w:tc>
          <w:tcPr>
            <w:tcW w:w="3117" w:type="dxa"/>
          </w:tcPr>
          <w:p w14:paraId="7B3189F2" w14:textId="77777777" w:rsidR="00BE6C44" w:rsidRDefault="00BE6C44"/>
          <w:p w14:paraId="745D0EC9" w14:textId="77777777" w:rsidR="00BE6C44" w:rsidRDefault="00BE6C44">
            <w:r>
              <w:t>Decreasing Tactual and Auditory with increasing Vision</w:t>
            </w:r>
          </w:p>
          <w:p w14:paraId="5CDC8728" w14:textId="480EA1AC" w:rsidR="003B7465" w:rsidRDefault="003B7465"/>
        </w:tc>
      </w:tr>
      <w:tr w:rsidR="00BE6C44" w14:paraId="2E24A266" w14:textId="77777777" w:rsidTr="00BE6C44">
        <w:tc>
          <w:tcPr>
            <w:tcW w:w="3116" w:type="dxa"/>
          </w:tcPr>
          <w:p w14:paraId="193255F6" w14:textId="77777777" w:rsidR="00BE6C44" w:rsidRDefault="003B7465">
            <w:pPr>
              <w:rPr>
                <w:b/>
                <w:bCs/>
              </w:rPr>
            </w:pPr>
            <w:r w:rsidRPr="003B7465">
              <w:rPr>
                <w:b/>
                <w:bCs/>
              </w:rPr>
              <w:t>Vision Now:</w:t>
            </w:r>
          </w:p>
          <w:p w14:paraId="2F80FD6D" w14:textId="45CB56AE" w:rsidR="003B7465" w:rsidRPr="003B7465" w:rsidRDefault="003B7465">
            <w:r w:rsidRPr="003B7465">
              <w:t>Visual behavior is just emerging.</w:t>
            </w:r>
          </w:p>
        </w:tc>
        <w:tc>
          <w:tcPr>
            <w:tcW w:w="3117" w:type="dxa"/>
          </w:tcPr>
          <w:p w14:paraId="4F6D1334" w14:textId="77777777" w:rsidR="00BE6C44" w:rsidRDefault="003B7465">
            <w:pPr>
              <w:rPr>
                <w:b/>
                <w:bCs/>
              </w:rPr>
            </w:pPr>
            <w:r w:rsidRPr="008956AC">
              <w:rPr>
                <w:b/>
                <w:bCs/>
              </w:rPr>
              <w:t>Vision Now:</w:t>
            </w:r>
          </w:p>
          <w:p w14:paraId="028706E8" w14:textId="58CFA877" w:rsidR="008956AC" w:rsidRPr="008956AC" w:rsidRDefault="008956AC">
            <w:r>
              <w:t>Integrating vision with function.</w:t>
            </w:r>
          </w:p>
        </w:tc>
        <w:tc>
          <w:tcPr>
            <w:tcW w:w="3117" w:type="dxa"/>
          </w:tcPr>
          <w:p w14:paraId="2D226EE0" w14:textId="77777777" w:rsidR="00BE6C44" w:rsidRPr="008956AC" w:rsidRDefault="003B7465">
            <w:pPr>
              <w:rPr>
                <w:b/>
                <w:bCs/>
              </w:rPr>
            </w:pPr>
            <w:r w:rsidRPr="008956AC">
              <w:rPr>
                <w:b/>
                <w:bCs/>
              </w:rPr>
              <w:t>Vision Now:</w:t>
            </w:r>
          </w:p>
          <w:p w14:paraId="0260B2F9" w14:textId="77777777" w:rsidR="003B7465" w:rsidRDefault="008956AC">
            <w:r>
              <w:t>Most reliable way to interact with the world.</w:t>
            </w:r>
          </w:p>
          <w:p w14:paraId="1120B0A0" w14:textId="2462EE67" w:rsidR="008956AC" w:rsidRDefault="008956AC"/>
        </w:tc>
      </w:tr>
      <w:tr w:rsidR="00BE6C44" w14:paraId="149BF54B" w14:textId="77777777" w:rsidTr="00BE6C44">
        <w:tc>
          <w:tcPr>
            <w:tcW w:w="3116" w:type="dxa"/>
          </w:tcPr>
          <w:p w14:paraId="78209BA0" w14:textId="77777777" w:rsidR="00BE6C44" w:rsidRDefault="003B7465">
            <w:pPr>
              <w:rPr>
                <w:b/>
                <w:bCs/>
              </w:rPr>
            </w:pPr>
            <w:r w:rsidRPr="008956AC">
              <w:rPr>
                <w:b/>
                <w:bCs/>
              </w:rPr>
              <w:t xml:space="preserve">Vision </w:t>
            </w:r>
            <w:r w:rsidRPr="008956AC">
              <w:rPr>
                <w:b/>
                <w:bCs/>
              </w:rPr>
              <w:t>Goal:</w:t>
            </w:r>
          </w:p>
          <w:p w14:paraId="5750F51D" w14:textId="77777777" w:rsidR="008956AC" w:rsidRDefault="008956AC">
            <w:r>
              <w:t>Build visual behavior.</w:t>
            </w:r>
          </w:p>
          <w:p w14:paraId="4E76FD58" w14:textId="5158D0D9" w:rsidR="008956AC" w:rsidRPr="008956AC" w:rsidRDefault="008956AC"/>
        </w:tc>
        <w:tc>
          <w:tcPr>
            <w:tcW w:w="3117" w:type="dxa"/>
          </w:tcPr>
          <w:p w14:paraId="0A4A8D79" w14:textId="77777777" w:rsidR="00BE6C44" w:rsidRDefault="003B7465">
            <w:pPr>
              <w:rPr>
                <w:b/>
                <w:bCs/>
              </w:rPr>
            </w:pPr>
            <w:r w:rsidRPr="008956AC">
              <w:rPr>
                <w:b/>
                <w:bCs/>
              </w:rPr>
              <w:t>Vision Goal:</w:t>
            </w:r>
          </w:p>
          <w:p w14:paraId="0E7AF3CC" w14:textId="77777777" w:rsidR="008956AC" w:rsidRDefault="008956AC">
            <w:r>
              <w:t>Increase opportunities to use vision; teach salient features.</w:t>
            </w:r>
          </w:p>
          <w:p w14:paraId="45E1EE16" w14:textId="551B2C2F" w:rsidR="008956AC" w:rsidRPr="008956AC" w:rsidRDefault="008956AC"/>
        </w:tc>
        <w:tc>
          <w:tcPr>
            <w:tcW w:w="3117" w:type="dxa"/>
          </w:tcPr>
          <w:p w14:paraId="75CD18D7" w14:textId="77777777" w:rsidR="00BE6C44" w:rsidRPr="008956AC" w:rsidRDefault="003B7465">
            <w:pPr>
              <w:rPr>
                <w:b/>
                <w:bCs/>
              </w:rPr>
            </w:pPr>
            <w:r w:rsidRPr="008956AC">
              <w:rPr>
                <w:b/>
                <w:bCs/>
              </w:rPr>
              <w:t>Vision Goal:</w:t>
            </w:r>
          </w:p>
          <w:p w14:paraId="4B9495EE" w14:textId="77777777" w:rsidR="003B7465" w:rsidRDefault="008956AC">
            <w:r>
              <w:t>Increase stability of functional vision; handle increasingly complex visual demands.</w:t>
            </w:r>
          </w:p>
          <w:p w14:paraId="0777A906" w14:textId="033962EB" w:rsidR="008956AC" w:rsidRDefault="008956AC"/>
        </w:tc>
      </w:tr>
      <w:tr w:rsidR="00BE6C44" w14:paraId="639BA4BA" w14:textId="77777777" w:rsidTr="00BE6C44">
        <w:tc>
          <w:tcPr>
            <w:tcW w:w="3116" w:type="dxa"/>
          </w:tcPr>
          <w:p w14:paraId="1E908085" w14:textId="77777777" w:rsidR="00BE6C44" w:rsidRDefault="003B7465">
            <w:pPr>
              <w:rPr>
                <w:b/>
                <w:bCs/>
              </w:rPr>
            </w:pPr>
            <w:r w:rsidRPr="008956AC">
              <w:rPr>
                <w:b/>
                <w:bCs/>
              </w:rPr>
              <w:t>Tactual and Auditory Now:</w:t>
            </w:r>
          </w:p>
          <w:p w14:paraId="3997B1C6" w14:textId="77777777" w:rsidR="008956AC" w:rsidRDefault="008956AC">
            <w:r>
              <w:t>Most reliable way to interact with the world.</w:t>
            </w:r>
          </w:p>
          <w:p w14:paraId="3E1DF4DF" w14:textId="5C2CB139" w:rsidR="008956AC" w:rsidRPr="008956AC" w:rsidRDefault="008956AC"/>
        </w:tc>
        <w:tc>
          <w:tcPr>
            <w:tcW w:w="3117" w:type="dxa"/>
          </w:tcPr>
          <w:p w14:paraId="3B647AAD" w14:textId="77777777" w:rsidR="00BE6C44" w:rsidRDefault="003B7465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Tactual and Auditory Now:</w:t>
            </w:r>
          </w:p>
          <w:p w14:paraId="653CF59C" w14:textId="77777777" w:rsidR="00211B58" w:rsidRDefault="00211B58">
            <w:r w:rsidRPr="00211B58">
              <w:t>Used often to supplement</w:t>
            </w:r>
            <w:r>
              <w:t xml:space="preserve"> visual tasks and substitute when necessary.</w:t>
            </w:r>
          </w:p>
          <w:p w14:paraId="1E47D273" w14:textId="6EF918E5" w:rsidR="00211B58" w:rsidRPr="00211B58" w:rsidRDefault="00211B58"/>
        </w:tc>
        <w:tc>
          <w:tcPr>
            <w:tcW w:w="3117" w:type="dxa"/>
          </w:tcPr>
          <w:p w14:paraId="29B70F4E" w14:textId="77777777" w:rsidR="00BE6C44" w:rsidRPr="00885A83" w:rsidRDefault="003B7465">
            <w:pPr>
              <w:rPr>
                <w:b/>
                <w:bCs/>
              </w:rPr>
            </w:pPr>
            <w:r w:rsidRPr="00885A83">
              <w:rPr>
                <w:b/>
                <w:bCs/>
              </w:rPr>
              <w:t>Tactual and Auditory Now:</w:t>
            </w:r>
          </w:p>
          <w:p w14:paraId="392BD224" w14:textId="77777777" w:rsidR="003B7465" w:rsidRDefault="00885A83">
            <w:r>
              <w:t>Used occasionally to supplement visual tasks and substitute when necessary – mostly to avoid visual fatigue.</w:t>
            </w:r>
          </w:p>
          <w:p w14:paraId="44614B89" w14:textId="2817EEAB" w:rsidR="00885A83" w:rsidRDefault="00885A83"/>
        </w:tc>
      </w:tr>
    </w:tbl>
    <w:p w14:paraId="406E5B95" w14:textId="77777777" w:rsidR="00480B7F" w:rsidRDefault="00480B7F"/>
    <w:sectPr w:rsidR="00480B7F" w:rsidSect="008C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44"/>
    <w:rsid w:val="00026869"/>
    <w:rsid w:val="00211B58"/>
    <w:rsid w:val="003B7465"/>
    <w:rsid w:val="00480B7F"/>
    <w:rsid w:val="00864E6B"/>
    <w:rsid w:val="00885A83"/>
    <w:rsid w:val="008956AC"/>
    <w:rsid w:val="008C6071"/>
    <w:rsid w:val="008E68C0"/>
    <w:rsid w:val="009D366F"/>
    <w:rsid w:val="00B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3F567"/>
  <w15:chartTrackingRefBased/>
  <w15:docId w15:val="{00DB8EFB-3F22-EC41-8FC8-2232D9F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E6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C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E6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7</cp:revision>
  <dcterms:created xsi:type="dcterms:W3CDTF">2021-05-17T14:27:00Z</dcterms:created>
  <dcterms:modified xsi:type="dcterms:W3CDTF">2021-05-17T15:03:00Z</dcterms:modified>
</cp:coreProperties>
</file>