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2932" w14:textId="3F69BA02" w:rsidR="00292681" w:rsidRDefault="00292681" w:rsidP="00292681">
      <w:pPr>
        <w:pStyle w:val="Heading1"/>
      </w:pPr>
      <w:r>
        <w:t>Brailling Signs is Cool To Do</w:t>
      </w:r>
    </w:p>
    <w:p w14:paraId="10343F36" w14:textId="32573F00" w:rsidR="00292681" w:rsidRPr="00292681" w:rsidRDefault="00292681" w:rsidP="00D9533A">
      <w:pPr>
        <w:pStyle w:val="NormalWeb"/>
        <w:spacing w:before="45" w:beforeAutospacing="0"/>
        <w:rPr>
          <w:rStyle w:val="Hyperlink"/>
          <w:rFonts w:ascii="Avenir W01" w:hAnsi="Avenir W01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fldChar w:fldCharType="begin"/>
      </w:r>
      <w:r>
        <w:rPr>
          <w:rFonts w:ascii="Avenir W01" w:hAnsi="Avenir W01"/>
          <w:color w:val="000000"/>
          <w:sz w:val="27"/>
          <w:szCs w:val="27"/>
        </w:rPr>
        <w:instrText xml:space="preserve"> HYPERLINK "http://www.hadley.edu/braillesong" </w:instrText>
      </w:r>
      <w:r>
        <w:rPr>
          <w:rFonts w:ascii="Avenir W01" w:hAnsi="Avenir W01"/>
          <w:color w:val="000000"/>
          <w:sz w:val="27"/>
          <w:szCs w:val="27"/>
        </w:rPr>
      </w:r>
      <w:r>
        <w:rPr>
          <w:rFonts w:ascii="Avenir W01" w:hAnsi="Avenir W01"/>
          <w:color w:val="000000"/>
          <w:sz w:val="27"/>
          <w:szCs w:val="27"/>
        </w:rPr>
        <w:fldChar w:fldCharType="separate"/>
      </w:r>
      <w:r w:rsidRPr="00292681">
        <w:rPr>
          <w:rStyle w:val="Hyperlink"/>
          <w:rFonts w:ascii="Avenir W01" w:hAnsi="Avenir W01"/>
          <w:sz w:val="27"/>
          <w:szCs w:val="27"/>
        </w:rPr>
        <w:t>Hadley School for the Blind and Visually Impaired</w:t>
      </w:r>
    </w:p>
    <w:p w14:paraId="738EE655" w14:textId="3CCE92A5" w:rsidR="00D9533A" w:rsidRDefault="00292681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fldChar w:fldCharType="end"/>
      </w:r>
      <w:bookmarkStart w:id="0" w:name="_GoBack"/>
      <w:bookmarkEnd w:id="0"/>
      <w:r w:rsidR="00D9533A">
        <w:rPr>
          <w:rFonts w:ascii="Avenir W01" w:hAnsi="Avenir W01"/>
          <w:color w:val="000000"/>
          <w:sz w:val="27"/>
          <w:szCs w:val="27"/>
        </w:rPr>
        <w:t>Dot dot dot 1, 2 3 4 5, 6</w:t>
      </w:r>
      <w:r w:rsidR="00D9533A">
        <w:rPr>
          <w:rFonts w:ascii="Avenir W01" w:hAnsi="Avenir W01"/>
          <w:color w:val="000000"/>
          <w:sz w:val="27"/>
          <w:szCs w:val="27"/>
        </w:rPr>
        <w:br/>
        <w:t>Dot dot dot 1, 2 3 4 5, 6</w:t>
      </w:r>
      <w:r w:rsidR="00D9533A">
        <w:rPr>
          <w:rFonts w:ascii="Avenir W01" w:hAnsi="Avenir W01"/>
          <w:color w:val="000000"/>
          <w:sz w:val="27"/>
          <w:szCs w:val="27"/>
        </w:rPr>
        <w:br/>
        <w:t>Dot dot dot 1, 2 3 4 5, 6</w:t>
      </w:r>
      <w:r w:rsidR="00D9533A">
        <w:rPr>
          <w:rFonts w:ascii="Avenir W01" w:hAnsi="Avenir W01"/>
          <w:color w:val="000000"/>
          <w:sz w:val="27"/>
          <w:szCs w:val="27"/>
        </w:rPr>
        <w:br/>
        <w:t>Brailling signs is cool to do!</w:t>
      </w:r>
    </w:p>
    <w:p w14:paraId="4C272FE2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Verse 1:</w:t>
      </w:r>
      <w:r>
        <w:rPr>
          <w:rFonts w:ascii="Avenir W01" w:hAnsi="Avenir W01"/>
          <w:color w:val="000000"/>
          <w:sz w:val="27"/>
          <w:szCs w:val="27"/>
        </w:rPr>
        <w:br/>
        <w:t>I need to find Room 109,</w:t>
      </w:r>
      <w:r>
        <w:rPr>
          <w:rFonts w:ascii="Avenir W01" w:hAnsi="Avenir W01"/>
          <w:color w:val="000000"/>
          <w:sz w:val="27"/>
          <w:szCs w:val="27"/>
        </w:rPr>
        <w:br/>
        <w:t>But this building has no braille signs.</w:t>
      </w:r>
      <w:r>
        <w:rPr>
          <w:rFonts w:ascii="Avenir W01" w:hAnsi="Avenir W01"/>
          <w:color w:val="000000"/>
          <w:sz w:val="27"/>
          <w:szCs w:val="27"/>
        </w:rPr>
        <w:br/>
        <w:t>We should give these folks a clue</w:t>
      </w:r>
      <w:r>
        <w:rPr>
          <w:rFonts w:ascii="Avenir W01" w:hAnsi="Avenir W01"/>
          <w:color w:val="000000"/>
          <w:sz w:val="27"/>
          <w:szCs w:val="27"/>
        </w:rPr>
        <w:br/>
        <w:t>That brailling signs is cool to do.</w:t>
      </w:r>
    </w:p>
    <w:p w14:paraId="1664C540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Verse 2:</w:t>
      </w:r>
      <w:r>
        <w:rPr>
          <w:rFonts w:ascii="Avenir W01" w:hAnsi="Avenir W01"/>
          <w:color w:val="000000"/>
          <w:sz w:val="27"/>
          <w:szCs w:val="27"/>
        </w:rPr>
        <w:br/>
        <w:t>Here's a machine. What does it sell?</w:t>
      </w:r>
      <w:r>
        <w:rPr>
          <w:rFonts w:ascii="Avenir W01" w:hAnsi="Avenir W01"/>
          <w:color w:val="000000"/>
          <w:sz w:val="27"/>
          <w:szCs w:val="27"/>
        </w:rPr>
        <w:br/>
        <w:t>There's no braille here so I can't tell.</w:t>
      </w:r>
      <w:r>
        <w:rPr>
          <w:rFonts w:ascii="Avenir W01" w:hAnsi="Avenir W01"/>
          <w:color w:val="000000"/>
          <w:sz w:val="27"/>
          <w:szCs w:val="27"/>
        </w:rPr>
        <w:br/>
        <w:t>We want signs we can read too.</w:t>
      </w:r>
      <w:r>
        <w:rPr>
          <w:rFonts w:ascii="Avenir W01" w:hAnsi="Avenir W01"/>
          <w:color w:val="000000"/>
          <w:sz w:val="27"/>
          <w:szCs w:val="27"/>
        </w:rPr>
        <w:br/>
        <w:t>So brailling signs is cool to do!</w:t>
      </w:r>
    </w:p>
    <w:p w14:paraId="32EFDB0D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Bridge:</w:t>
      </w:r>
      <w:r>
        <w:rPr>
          <w:rFonts w:ascii="Avenir W01" w:hAnsi="Avenir W01"/>
          <w:color w:val="000000"/>
          <w:sz w:val="27"/>
          <w:szCs w:val="27"/>
        </w:rPr>
        <w:br/>
        <w:t>You know it's up to us to spread the news</w:t>
      </w:r>
      <w:r>
        <w:rPr>
          <w:rFonts w:ascii="Avenir W01" w:hAnsi="Avenir W01"/>
          <w:color w:val="000000"/>
          <w:sz w:val="27"/>
          <w:szCs w:val="27"/>
        </w:rPr>
        <w:br/>
        <w:t>'Cause no one wants the No Braille Blues.</w:t>
      </w:r>
      <w:r>
        <w:rPr>
          <w:rFonts w:ascii="Avenir W01" w:hAnsi="Avenir W01"/>
          <w:color w:val="000000"/>
          <w:sz w:val="27"/>
          <w:szCs w:val="27"/>
        </w:rPr>
        <w:br/>
        <w:t>Don't say that it costs too much,</w:t>
      </w:r>
      <w:r>
        <w:rPr>
          <w:rFonts w:ascii="Avenir W01" w:hAnsi="Avenir W01"/>
          <w:color w:val="000000"/>
          <w:sz w:val="27"/>
          <w:szCs w:val="27"/>
        </w:rPr>
        <w:br/>
        <w:t>When we can read the signs we need in braille with just a simple touch.</w:t>
      </w:r>
    </w:p>
    <w:p w14:paraId="36B36168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Verse 3:</w:t>
      </w:r>
      <w:r>
        <w:rPr>
          <w:rFonts w:ascii="Avenir W01" w:hAnsi="Avenir W01"/>
          <w:color w:val="000000"/>
          <w:sz w:val="27"/>
          <w:szCs w:val="27"/>
        </w:rPr>
        <w:br/>
        <w:t>The elevator stopped, but on which floor?</w:t>
      </w:r>
      <w:r>
        <w:rPr>
          <w:rFonts w:ascii="Avenir W01" w:hAnsi="Avenir W01"/>
          <w:color w:val="000000"/>
          <w:sz w:val="27"/>
          <w:szCs w:val="27"/>
        </w:rPr>
        <w:br/>
        <w:t>Now I need to find the restroom door.</w:t>
      </w:r>
      <w:r>
        <w:rPr>
          <w:rFonts w:ascii="Avenir W01" w:hAnsi="Avenir W01"/>
          <w:color w:val="000000"/>
          <w:sz w:val="27"/>
          <w:szCs w:val="27"/>
        </w:rPr>
        <w:br/>
        <w:t>Spread the word. You know it's true</w:t>
      </w:r>
      <w:r>
        <w:rPr>
          <w:rFonts w:ascii="Avenir W01" w:hAnsi="Avenir W01"/>
          <w:color w:val="000000"/>
          <w:sz w:val="27"/>
          <w:szCs w:val="27"/>
        </w:rPr>
        <w:br/>
        <w:t>That brailling signs is cool to do!</w:t>
      </w:r>
    </w:p>
    <w:p w14:paraId="1AACAAE6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Bridge Repeated:</w:t>
      </w:r>
      <w:r>
        <w:rPr>
          <w:rFonts w:ascii="Avenir W01" w:hAnsi="Avenir W01"/>
          <w:color w:val="000000"/>
          <w:sz w:val="27"/>
          <w:szCs w:val="27"/>
        </w:rPr>
        <w:br/>
        <w:t>You know it's up to us to spread the news</w:t>
      </w:r>
      <w:r>
        <w:rPr>
          <w:rFonts w:ascii="Avenir W01" w:hAnsi="Avenir W01"/>
          <w:color w:val="000000"/>
          <w:sz w:val="27"/>
          <w:szCs w:val="27"/>
        </w:rPr>
        <w:br/>
        <w:t>'Cause no one wants the No Braille Blues.</w:t>
      </w:r>
      <w:r>
        <w:rPr>
          <w:rFonts w:ascii="Avenir W01" w:hAnsi="Avenir W01"/>
          <w:color w:val="000000"/>
          <w:sz w:val="27"/>
          <w:szCs w:val="27"/>
        </w:rPr>
        <w:br/>
      </w:r>
      <w:r>
        <w:rPr>
          <w:rFonts w:ascii="Avenir W01" w:hAnsi="Avenir W01"/>
          <w:color w:val="000000"/>
          <w:sz w:val="27"/>
          <w:szCs w:val="27"/>
        </w:rPr>
        <w:lastRenderedPageBreak/>
        <w:t>Don't say that it costs too much,</w:t>
      </w:r>
      <w:r>
        <w:rPr>
          <w:rFonts w:ascii="Avenir W01" w:hAnsi="Avenir W01"/>
          <w:color w:val="000000"/>
          <w:sz w:val="27"/>
          <w:szCs w:val="27"/>
        </w:rPr>
        <w:br/>
        <w:t>When we can read the signs we need in braille with just a simple touch.</w:t>
      </w:r>
    </w:p>
    <w:p w14:paraId="6D250468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Verse 4:</w:t>
      </w:r>
      <w:r>
        <w:rPr>
          <w:rFonts w:ascii="Avenir W01" w:hAnsi="Avenir W01"/>
          <w:color w:val="000000"/>
          <w:sz w:val="27"/>
          <w:szCs w:val="27"/>
        </w:rPr>
        <w:br/>
        <w:t>ATM's are made for me and you,</w:t>
      </w:r>
      <w:r>
        <w:rPr>
          <w:rFonts w:ascii="Avenir W01" w:hAnsi="Avenir W01"/>
          <w:color w:val="000000"/>
          <w:sz w:val="27"/>
          <w:szCs w:val="27"/>
        </w:rPr>
        <w:br/>
        <w:t>So why's the braille one in the bank's drive through</w:t>
      </w:r>
      <w:r>
        <w:rPr>
          <w:rFonts w:ascii="Avenir W01" w:hAnsi="Avenir W01"/>
          <w:color w:val="000000"/>
          <w:sz w:val="27"/>
          <w:szCs w:val="27"/>
        </w:rPr>
        <w:br/>
        <w:t>Let's keep on pushin'! There are still too few,</w:t>
      </w:r>
      <w:r>
        <w:rPr>
          <w:rFonts w:ascii="Avenir W01" w:hAnsi="Avenir W01"/>
          <w:color w:val="000000"/>
          <w:sz w:val="27"/>
          <w:szCs w:val="27"/>
        </w:rPr>
        <w:br/>
        <w:t>And brailling signs is cool to do!</w:t>
      </w:r>
    </w:p>
    <w:p w14:paraId="4026F53B" w14:textId="77777777" w:rsidR="00D9533A" w:rsidRDefault="00D9533A" w:rsidP="00D9533A">
      <w:pPr>
        <w:pStyle w:val="NormalWeb"/>
        <w:spacing w:before="45" w:beforeAutospacing="0"/>
        <w:rPr>
          <w:rFonts w:ascii="Avenir W01" w:hAnsi="Avenir W01"/>
          <w:color w:val="000000"/>
          <w:sz w:val="27"/>
          <w:szCs w:val="27"/>
        </w:rPr>
      </w:pPr>
      <w:r>
        <w:rPr>
          <w:rFonts w:ascii="Avenir W01" w:hAnsi="Avenir W01"/>
          <w:color w:val="000000"/>
          <w:sz w:val="27"/>
          <w:szCs w:val="27"/>
        </w:rPr>
        <w:t>Dot dot dot 1, 2 3 4 5, 6</w:t>
      </w:r>
      <w:r>
        <w:rPr>
          <w:rFonts w:ascii="Avenir W01" w:hAnsi="Avenir W01"/>
          <w:color w:val="000000"/>
          <w:sz w:val="27"/>
          <w:szCs w:val="27"/>
        </w:rPr>
        <w:br/>
        <w:t>Dot dot dot 1, 2 3 4 5, 6</w:t>
      </w:r>
    </w:p>
    <w:p w14:paraId="319A9E31" w14:textId="77777777" w:rsidR="0039440A" w:rsidRDefault="00292681"/>
    <w:sectPr w:rsidR="0039440A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W01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A"/>
    <w:rsid w:val="00292681"/>
    <w:rsid w:val="00A54577"/>
    <w:rsid w:val="00D9533A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A0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26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2018-02-19T22:14:00Z</dcterms:created>
  <dcterms:modified xsi:type="dcterms:W3CDTF">2018-02-19T22:20:00Z</dcterms:modified>
</cp:coreProperties>
</file>