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34F00D" w14:textId="77777777" w:rsidR="0060553A" w:rsidRDefault="0060553A">
      <w:pPr>
        <w:pStyle w:val="Heading1"/>
        <w:contextualSpacing w:val="0"/>
      </w:pPr>
      <w:bookmarkStart w:id="0" w:name="h.3f8fqfeezufh" w:colFirst="0" w:colLast="0"/>
      <w:bookmarkStart w:id="1" w:name="_GoBack"/>
      <w:bookmarkEnd w:id="0"/>
      <w:bookmarkEnd w:id="1"/>
    </w:p>
    <w:p w14:paraId="6FE9D765" w14:textId="77777777" w:rsidR="004E2170" w:rsidRDefault="0060553A">
      <w:pPr>
        <w:pStyle w:val="Heading1"/>
        <w:contextualSpacing w:val="0"/>
      </w:pPr>
      <w:r>
        <w:t>Sample Unit -- Focus 40 Braille Display with JAWS</w:t>
      </w:r>
    </w:p>
    <w:p w14:paraId="78F93220" w14:textId="77777777" w:rsidR="004E2170" w:rsidRDefault="004E2170">
      <w:pPr>
        <w:pStyle w:val="normal0"/>
      </w:pPr>
    </w:p>
    <w:p w14:paraId="0B050052" w14:textId="77777777" w:rsidR="004E2170" w:rsidRDefault="0060553A">
      <w:pPr>
        <w:pStyle w:val="Heading2"/>
        <w:contextualSpacing w:val="0"/>
      </w:pPr>
      <w:bookmarkStart w:id="2" w:name="h.6mha4nyidjb4" w:colFirst="0" w:colLast="0"/>
      <w:bookmarkEnd w:id="2"/>
      <w:r>
        <w:t xml:space="preserve">Lesson 1: Computer Concepts </w:t>
      </w:r>
    </w:p>
    <w:p w14:paraId="59EA05A8" w14:textId="77777777" w:rsidR="004E2170" w:rsidRPr="0060553A" w:rsidRDefault="0060553A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Very basics: </w:t>
      </w:r>
    </w:p>
    <w:p w14:paraId="01E7DCE5" w14:textId="77777777" w:rsidR="004E2170" w:rsidRPr="0060553A" w:rsidRDefault="0060553A">
      <w:pPr>
        <w:pStyle w:val="normal0"/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What is the computer screen?</w:t>
      </w:r>
    </w:p>
    <w:p w14:paraId="3711EF05" w14:textId="77777777" w:rsidR="004E2170" w:rsidRPr="0060553A" w:rsidRDefault="0060553A">
      <w:pPr>
        <w:pStyle w:val="normal0"/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Where is the on/off switch located? </w:t>
      </w:r>
    </w:p>
    <w:p w14:paraId="460B64A4" w14:textId="77777777" w:rsidR="004E2170" w:rsidRPr="0060553A" w:rsidRDefault="0060553A">
      <w:pPr>
        <w:pStyle w:val="normal0"/>
        <w:numPr>
          <w:ilvl w:val="1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How to plug in the power cable and USB cable for the braille display.</w:t>
      </w:r>
    </w:p>
    <w:p w14:paraId="3E20BF8B" w14:textId="77777777" w:rsidR="004E2170" w:rsidRPr="0060553A" w:rsidRDefault="0060553A">
      <w:pPr>
        <w:pStyle w:val="normal0"/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Computer focus: what you hear JAWS read is where your computer is focused </w:t>
      </w:r>
    </w:p>
    <w:p w14:paraId="09611AC8" w14:textId="77777777" w:rsidR="004E2170" w:rsidRDefault="0060553A">
      <w:pPr>
        <w:pStyle w:val="Heading2"/>
        <w:contextualSpacing w:val="0"/>
      </w:pPr>
      <w:bookmarkStart w:id="3" w:name="h.r8unzxhpmox5" w:colFirst="0" w:colLast="0"/>
      <w:bookmarkEnd w:id="3"/>
      <w:r>
        <w:t xml:space="preserve">Lesson 2: Basic Navigation </w:t>
      </w:r>
    </w:p>
    <w:p w14:paraId="6D4D119E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Open MS Word from Start Menu: Right Shift + Dot 4 </w:t>
      </w:r>
    </w:p>
    <w:p w14:paraId="40A9C59F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1-Chord to navigate to Microsoft Word </w:t>
      </w:r>
    </w:p>
    <w:p w14:paraId="4C0F3BE7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Press Dot 8 for Enter to activate Microsoft Word </w:t>
      </w:r>
    </w:p>
    <w:p w14:paraId="7F79F045" w14:textId="77777777" w:rsidR="004E2170" w:rsidRPr="0060553A" w:rsidRDefault="0060553A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Write a sentence or two </w:t>
      </w:r>
    </w:p>
    <w:p w14:paraId="040381BA" w14:textId="77777777" w:rsidR="004E2170" w:rsidRPr="0060553A" w:rsidRDefault="0060553A">
      <w:pPr>
        <w:pStyle w:val="normal0"/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Practice Enter</w:t>
      </w:r>
    </w:p>
    <w:p w14:paraId="15947D63" w14:textId="77777777" w:rsidR="004E2170" w:rsidRPr="0060553A" w:rsidRDefault="0060553A">
      <w:pPr>
        <w:pStyle w:val="normal0"/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Practice using navigation rockers </w:t>
      </w:r>
    </w:p>
    <w:p w14:paraId="7C9AF702" w14:textId="77777777" w:rsidR="004E2170" w:rsidRDefault="0060553A">
      <w:pPr>
        <w:pStyle w:val="Heading2"/>
        <w:contextualSpacing w:val="0"/>
      </w:pPr>
      <w:bookmarkStart w:id="4" w:name="h.9qpqh4yjipfv" w:colFirst="0" w:colLast="0"/>
      <w:bookmarkEnd w:id="4"/>
      <w:r>
        <w:t>Lesson 3: Reading Commands with braille display</w:t>
      </w:r>
    </w:p>
    <w:p w14:paraId="600302D5" w14:textId="77777777" w:rsidR="004E2170" w:rsidRPr="0060553A" w:rsidRDefault="0060553A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Open a sample file</w:t>
      </w:r>
    </w:p>
    <w:p w14:paraId="6E909000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navigation rocker to move up and down a line to read text </w:t>
      </w:r>
    </w:p>
    <w:p w14:paraId="3AF13C0C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1-Chord or 4-Chord to move up and down a line (JAWS reads when you do this) </w:t>
      </w:r>
    </w:p>
    <w:p w14:paraId="53996F80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2-Chord or 5-Chord to move forward and back by word </w:t>
      </w:r>
    </w:p>
    <w:p w14:paraId="405764DB" w14:textId="77777777" w:rsidR="004E2170" w:rsidRPr="0060553A" w:rsidRDefault="0060553A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Use 3-Chord or 6-Chord to move forward and back by character </w:t>
      </w:r>
    </w:p>
    <w:p w14:paraId="73C4F9DA" w14:textId="77777777" w:rsidR="004E2170" w:rsidRDefault="0060553A">
      <w:pPr>
        <w:pStyle w:val="Heading2"/>
        <w:contextualSpacing w:val="0"/>
      </w:pPr>
      <w:bookmarkStart w:id="5" w:name="h.yjwbdshquqx" w:colFirst="0" w:colLast="0"/>
      <w:bookmarkEnd w:id="5"/>
      <w:r>
        <w:t>Lesson 4: Cursor Placement</w:t>
      </w:r>
    </w:p>
    <w:p w14:paraId="66B2074B" w14:textId="77777777" w:rsidR="004E2170" w:rsidRPr="0060553A" w:rsidRDefault="0060553A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When the cursor is underneath a letter on your display, it is in front of that letter on the computer screen. </w:t>
      </w:r>
    </w:p>
    <w:p w14:paraId="56CEC60D" w14:textId="77777777" w:rsidR="004E2170" w:rsidRPr="0060553A" w:rsidRDefault="0060553A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Game: see if you can find a certain word or phrase; how many of a certain word or phrase are in a short document; place your cursor on a specified letter in a specified word </w:t>
      </w:r>
    </w:p>
    <w:p w14:paraId="5590B996" w14:textId="77777777" w:rsidR="004E2170" w:rsidRPr="0060553A" w:rsidRDefault="0060553A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Integrate commands from previous lesson with cursor placement </w:t>
      </w:r>
    </w:p>
    <w:p w14:paraId="2C2C99AB" w14:textId="77777777" w:rsidR="0060553A" w:rsidRDefault="0060553A">
      <w:pPr>
        <w:pStyle w:val="Heading2"/>
        <w:contextualSpacing w:val="0"/>
      </w:pPr>
      <w:bookmarkStart w:id="6" w:name="h.ukj4dxd7dpyh" w:colFirst="0" w:colLast="0"/>
      <w:bookmarkEnd w:id="6"/>
    </w:p>
    <w:p w14:paraId="460FF75C" w14:textId="77777777" w:rsidR="004E2170" w:rsidRDefault="0060553A">
      <w:pPr>
        <w:pStyle w:val="Heading2"/>
        <w:contextualSpacing w:val="0"/>
      </w:pPr>
      <w:r>
        <w:t xml:space="preserve">Lesson 5: Editing (Backspace and/or Delete text) </w:t>
      </w:r>
    </w:p>
    <w:p w14:paraId="6D914DC6" w14:textId="77777777" w:rsidR="004E2170" w:rsidRPr="0060553A" w:rsidRDefault="0060553A">
      <w:pPr>
        <w:pStyle w:val="normal0"/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When you edit text, you can use the following steps. Example word: “Hedge” </w:t>
      </w:r>
    </w:p>
    <w:p w14:paraId="7A619E76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Step 1: Press the cursor routing key above “</w:t>
      </w:r>
      <w:proofErr w:type="spellStart"/>
      <w:r w:rsidRPr="0060553A">
        <w:rPr>
          <w:sz w:val="24"/>
          <w:szCs w:val="24"/>
        </w:rPr>
        <w:t>ed</w:t>
      </w:r>
      <w:proofErr w:type="spellEnd"/>
      <w:r w:rsidRPr="0060553A">
        <w:rPr>
          <w:sz w:val="24"/>
          <w:szCs w:val="24"/>
        </w:rPr>
        <w:t xml:space="preserve">” </w:t>
      </w:r>
    </w:p>
    <w:p w14:paraId="0E0906B0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Step 2: Press backspace two times (1 time to erase “h”, one time to erase capital indicator)</w:t>
      </w:r>
    </w:p>
    <w:p w14:paraId="0B523E1F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Step 3: Enter lowercase “h” </w:t>
      </w:r>
    </w:p>
    <w:p w14:paraId="6D25D6DE" w14:textId="77777777" w:rsidR="004E2170" w:rsidRPr="0060553A" w:rsidRDefault="0060553A">
      <w:pPr>
        <w:pStyle w:val="normal0"/>
        <w:numPr>
          <w:ilvl w:val="1"/>
          <w:numId w:val="5"/>
        </w:numPr>
        <w:ind w:hanging="360"/>
        <w:contextualSpacing/>
        <w:rPr>
          <w:b/>
          <w:sz w:val="24"/>
          <w:szCs w:val="24"/>
        </w:rPr>
      </w:pPr>
      <w:r w:rsidRPr="0060553A">
        <w:rPr>
          <w:b/>
          <w:sz w:val="24"/>
          <w:szCs w:val="24"/>
        </w:rPr>
        <w:t xml:space="preserve">Note: The screen won’t display your changes until you move the cursor to a new location. Rely on whether or not your braille is correct, not your screen. This is important for students and adults with vision to understand. </w:t>
      </w:r>
    </w:p>
    <w:p w14:paraId="5FB0F7E9" w14:textId="77777777" w:rsidR="004E2170" w:rsidRDefault="004E2170">
      <w:pPr>
        <w:pStyle w:val="normal0"/>
      </w:pPr>
    </w:p>
    <w:p w14:paraId="232389D3" w14:textId="77777777" w:rsidR="004E2170" w:rsidRDefault="0060553A">
      <w:pPr>
        <w:pStyle w:val="Heading2"/>
        <w:contextualSpacing w:val="0"/>
      </w:pPr>
      <w:bookmarkStart w:id="7" w:name="h.9ccw0uqefzr" w:colFirst="0" w:colLast="0"/>
      <w:bookmarkEnd w:id="7"/>
      <w:r>
        <w:t xml:space="preserve">Lesson 6: Save As Dialog Box </w:t>
      </w:r>
    </w:p>
    <w:p w14:paraId="256B37E0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Press F12 Key to open the Save As dialog box: 1-8 Chord, then lower-case “L” (dots 1-2-3) </w:t>
      </w:r>
    </w:p>
    <w:p w14:paraId="1D4B4626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Type your file name</w:t>
      </w:r>
    </w:p>
    <w:p w14:paraId="6BCED500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 xml:space="preserve">Press Tab to Save to Documents: 4-5 Chord = Tab; 1-2 Chord = Shift Tab </w:t>
      </w:r>
    </w:p>
    <w:p w14:paraId="78CE5FDA" w14:textId="77777777" w:rsidR="004E2170" w:rsidRPr="0060553A" w:rsidRDefault="0060553A">
      <w:pPr>
        <w:pStyle w:val="normal0"/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60553A">
        <w:rPr>
          <w:sz w:val="24"/>
          <w:szCs w:val="24"/>
        </w:rPr>
        <w:t>Press Spacebar on the Save button</w:t>
      </w:r>
    </w:p>
    <w:p w14:paraId="20401BF8" w14:textId="77777777" w:rsidR="004E2170" w:rsidRPr="0060553A" w:rsidRDefault="004E2170">
      <w:pPr>
        <w:pStyle w:val="normal0"/>
        <w:rPr>
          <w:sz w:val="24"/>
          <w:szCs w:val="24"/>
        </w:rPr>
      </w:pPr>
    </w:p>
    <w:p w14:paraId="567DB09D" w14:textId="77777777" w:rsidR="004E2170" w:rsidRPr="0060553A" w:rsidRDefault="004E2170">
      <w:pPr>
        <w:pStyle w:val="normal0"/>
        <w:rPr>
          <w:sz w:val="24"/>
          <w:szCs w:val="24"/>
        </w:rPr>
      </w:pPr>
    </w:p>
    <w:p w14:paraId="2EED67BB" w14:textId="77777777" w:rsidR="004E2170" w:rsidRPr="0060553A" w:rsidRDefault="004E2170">
      <w:pPr>
        <w:pStyle w:val="normal0"/>
        <w:rPr>
          <w:sz w:val="24"/>
          <w:szCs w:val="24"/>
        </w:rPr>
      </w:pPr>
    </w:p>
    <w:p w14:paraId="64B12B9A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 xml:space="preserve">Compiled by Amanda </w:t>
      </w:r>
      <w:proofErr w:type="spellStart"/>
      <w:r w:rsidRPr="0060553A">
        <w:rPr>
          <w:sz w:val="24"/>
          <w:szCs w:val="24"/>
        </w:rPr>
        <w:t>Fierro</w:t>
      </w:r>
      <w:proofErr w:type="spellEnd"/>
      <w:r w:rsidRPr="0060553A">
        <w:rPr>
          <w:sz w:val="24"/>
          <w:szCs w:val="24"/>
        </w:rPr>
        <w:t>, M.Ed.</w:t>
      </w:r>
    </w:p>
    <w:p w14:paraId="7BE29566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Short-Term Programs, TSBVI</w:t>
      </w:r>
    </w:p>
    <w:p w14:paraId="3E8A5DD2" w14:textId="77777777" w:rsidR="004E2170" w:rsidRPr="0060553A" w:rsidRDefault="00945DDE">
      <w:pPr>
        <w:pStyle w:val="normal0"/>
        <w:jc w:val="right"/>
        <w:rPr>
          <w:sz w:val="24"/>
          <w:szCs w:val="24"/>
        </w:rPr>
      </w:pPr>
      <w:hyperlink r:id="rId8">
        <w:r w:rsidR="0060553A" w:rsidRPr="0060553A">
          <w:rPr>
            <w:color w:val="1155CC"/>
            <w:sz w:val="24"/>
            <w:szCs w:val="24"/>
            <w:u w:val="single"/>
          </w:rPr>
          <w:t>fierroa@tsbvi.edu</w:t>
        </w:r>
      </w:hyperlink>
    </w:p>
    <w:p w14:paraId="5D3E0D31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@</w:t>
      </w:r>
      <w:proofErr w:type="spellStart"/>
      <w:r w:rsidRPr="0060553A">
        <w:rPr>
          <w:sz w:val="24"/>
          <w:szCs w:val="24"/>
        </w:rPr>
        <w:t>TSBVI_AFierro</w:t>
      </w:r>
      <w:proofErr w:type="spellEnd"/>
    </w:p>
    <w:p w14:paraId="308CEAB7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 xml:space="preserve">512.206.9429 </w:t>
      </w:r>
    </w:p>
    <w:p w14:paraId="2915471F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proofErr w:type="gramStart"/>
      <w:r w:rsidRPr="0060553A">
        <w:rPr>
          <w:sz w:val="24"/>
          <w:szCs w:val="24"/>
        </w:rPr>
        <w:t>and</w:t>
      </w:r>
      <w:proofErr w:type="gramEnd"/>
    </w:p>
    <w:p w14:paraId="30564588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John Rose, M.A., M.Ed.</w:t>
      </w:r>
    </w:p>
    <w:p w14:paraId="78B64101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Short-Term Programs, TSBVI</w:t>
      </w:r>
    </w:p>
    <w:p w14:paraId="02E8B1F6" w14:textId="77777777" w:rsidR="004E2170" w:rsidRPr="0060553A" w:rsidRDefault="00945DDE">
      <w:pPr>
        <w:pStyle w:val="normal0"/>
        <w:jc w:val="right"/>
        <w:rPr>
          <w:sz w:val="24"/>
          <w:szCs w:val="24"/>
        </w:rPr>
      </w:pPr>
      <w:hyperlink r:id="rId9">
        <w:r w:rsidR="0060553A" w:rsidRPr="0060553A">
          <w:rPr>
            <w:color w:val="1155CC"/>
            <w:sz w:val="24"/>
            <w:szCs w:val="24"/>
            <w:u w:val="single"/>
          </w:rPr>
          <w:t>rosej@tsbvi.edu</w:t>
        </w:r>
      </w:hyperlink>
    </w:p>
    <w:p w14:paraId="33FFE1BE" w14:textId="77777777" w:rsidR="004E2170" w:rsidRPr="0060553A" w:rsidRDefault="00945DDE">
      <w:pPr>
        <w:pStyle w:val="normal0"/>
        <w:jc w:val="right"/>
        <w:rPr>
          <w:sz w:val="24"/>
          <w:szCs w:val="24"/>
        </w:rPr>
      </w:pPr>
      <w:hyperlink r:id="rId10">
        <w:r w:rsidR="0060553A" w:rsidRPr="0060553A">
          <w:rPr>
            <w:color w:val="1155CC"/>
            <w:sz w:val="24"/>
            <w:szCs w:val="24"/>
            <w:u w:val="single"/>
          </w:rPr>
          <w:t>@</w:t>
        </w:r>
        <w:proofErr w:type="spellStart"/>
        <w:r w:rsidR="0060553A" w:rsidRPr="0060553A">
          <w:rPr>
            <w:color w:val="1155CC"/>
            <w:sz w:val="24"/>
            <w:szCs w:val="24"/>
            <w:u w:val="single"/>
          </w:rPr>
          <w:t>TSBVI_JohnRose</w:t>
        </w:r>
        <w:proofErr w:type="spellEnd"/>
      </w:hyperlink>
    </w:p>
    <w:p w14:paraId="7A83F26A" w14:textId="77777777" w:rsidR="004E2170" w:rsidRPr="0060553A" w:rsidRDefault="0060553A">
      <w:pPr>
        <w:pStyle w:val="normal0"/>
        <w:jc w:val="right"/>
        <w:rPr>
          <w:sz w:val="24"/>
          <w:szCs w:val="24"/>
        </w:rPr>
      </w:pPr>
      <w:r w:rsidRPr="0060553A">
        <w:rPr>
          <w:sz w:val="24"/>
          <w:szCs w:val="24"/>
        </w:rPr>
        <w:t>512.206.9131</w:t>
      </w:r>
    </w:p>
    <w:sectPr w:rsidR="004E2170" w:rsidRPr="0060553A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80A6" w14:textId="77777777" w:rsidR="00EA6446" w:rsidRDefault="0060553A">
      <w:pPr>
        <w:spacing w:line="240" w:lineRule="auto"/>
      </w:pPr>
      <w:r>
        <w:separator/>
      </w:r>
    </w:p>
  </w:endnote>
  <w:endnote w:type="continuationSeparator" w:id="0">
    <w:p w14:paraId="59FCA63F" w14:textId="77777777" w:rsidR="00EA6446" w:rsidRDefault="00605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26F3" w14:textId="77777777" w:rsidR="004E2170" w:rsidRDefault="004E2170">
    <w:pPr>
      <w:pStyle w:val="normal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CCC9" w14:textId="77777777" w:rsidR="00EA6446" w:rsidRDefault="0060553A">
      <w:pPr>
        <w:spacing w:line="240" w:lineRule="auto"/>
      </w:pPr>
      <w:r>
        <w:separator/>
      </w:r>
    </w:p>
  </w:footnote>
  <w:footnote w:type="continuationSeparator" w:id="0">
    <w:p w14:paraId="04970FAB" w14:textId="77777777" w:rsidR="00EA6446" w:rsidRDefault="00605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6293" w14:textId="77777777" w:rsidR="004E2170" w:rsidRDefault="004E2170">
    <w:pPr>
      <w:pStyle w:val="normal0"/>
      <w:spacing w:line="240" w:lineRule="auto"/>
      <w:ind w:right="180"/>
    </w:pPr>
    <w:bookmarkStart w:id="8" w:name="h.gjdgxs" w:colFirst="0" w:colLast="0"/>
    <w:bookmarkEnd w:id="8"/>
  </w:p>
  <w:p w14:paraId="34237639" w14:textId="77777777" w:rsidR="004E2170" w:rsidRDefault="0060553A">
    <w:pPr>
      <w:pStyle w:val="Heading1"/>
      <w:spacing w:line="240" w:lineRule="auto"/>
      <w:ind w:left="1440" w:right="180" w:firstLine="720"/>
      <w:contextualSpacing w:val="0"/>
      <w:jc w:val="right"/>
    </w:pPr>
    <w:r>
      <w:rPr>
        <w:rFonts w:ascii="Arial" w:eastAsia="Arial" w:hAnsi="Arial" w:cs="Arial"/>
        <w:b/>
        <w:color w:val="632423"/>
        <w:sz w:val="30"/>
        <w:szCs w:val="30"/>
      </w:rPr>
      <w:t>Texas School for the Blind and Visually Impaired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5A41CE18" wp14:editId="298C65DB">
          <wp:simplePos x="0" y="0"/>
          <wp:positionH relativeFrom="margin">
            <wp:posOffset>14288</wp:posOffset>
          </wp:positionH>
          <wp:positionV relativeFrom="paragraph">
            <wp:posOffset>0</wp:posOffset>
          </wp:positionV>
          <wp:extent cx="1119188" cy="1119188"/>
          <wp:effectExtent l="0" t="0" r="0" b="0"/>
          <wp:wrapNone/>
          <wp:docPr id="2" name="image03.jpg" descr="TSBVI_door_logo3-L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TSBVI_door_logo3-LV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7B33DC" w14:textId="77777777" w:rsidR="004E2170" w:rsidRDefault="0060553A">
    <w:pPr>
      <w:pStyle w:val="Heading1"/>
      <w:spacing w:after="120" w:line="240" w:lineRule="auto"/>
      <w:ind w:right="180"/>
      <w:contextualSpacing w:val="0"/>
      <w:jc w:val="right"/>
    </w:pPr>
    <w:r>
      <w:rPr>
        <w:rFonts w:ascii="Arial" w:eastAsia="Arial" w:hAnsi="Arial" w:cs="Arial"/>
        <w:sz w:val="18"/>
        <w:szCs w:val="18"/>
      </w:rPr>
      <w:t>A center for educational services for all blind and visually impaired students in Texas</w:t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0A2C550F" wp14:editId="61C7D366">
          <wp:simplePos x="0" y="0"/>
          <wp:positionH relativeFrom="margin">
            <wp:posOffset>1930400</wp:posOffset>
          </wp:positionH>
          <wp:positionV relativeFrom="paragraph">
            <wp:posOffset>165100</wp:posOffset>
          </wp:positionV>
          <wp:extent cx="4343400" cy="127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815FE1" w14:textId="77777777" w:rsidR="004E2170" w:rsidRDefault="004E2170">
    <w:pPr>
      <w:pStyle w:val="normal0"/>
      <w:spacing w:line="240" w:lineRule="auto"/>
    </w:pPr>
  </w:p>
  <w:p w14:paraId="3248163A" w14:textId="77777777" w:rsidR="004E2170" w:rsidRDefault="004E2170">
    <w:pPr>
      <w:pStyle w:val="normal0"/>
      <w:spacing w:line="240" w:lineRule="auto"/>
    </w:pPr>
  </w:p>
  <w:p w14:paraId="12898098" w14:textId="77777777" w:rsidR="004E2170" w:rsidRDefault="004E2170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948"/>
    <w:multiLevelType w:val="multilevel"/>
    <w:tmpl w:val="3BDE4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255696D"/>
    <w:multiLevelType w:val="multilevel"/>
    <w:tmpl w:val="846A4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60270C5"/>
    <w:multiLevelType w:val="multilevel"/>
    <w:tmpl w:val="E8102C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BD626DF"/>
    <w:multiLevelType w:val="multilevel"/>
    <w:tmpl w:val="F9E2DF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BC97F85"/>
    <w:multiLevelType w:val="multilevel"/>
    <w:tmpl w:val="B4F22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35D2B6E"/>
    <w:multiLevelType w:val="multilevel"/>
    <w:tmpl w:val="9D287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E670A1B"/>
    <w:multiLevelType w:val="multilevel"/>
    <w:tmpl w:val="CB5E7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170"/>
    <w:rsid w:val="004E2170"/>
    <w:rsid w:val="0060553A"/>
    <w:rsid w:val="006C29DD"/>
    <w:rsid w:val="00945DDE"/>
    <w:rsid w:val="00C5019E"/>
    <w:rsid w:val="00E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60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erroa@tsbvi.edu" TargetMode="External"/><Relationship Id="rId9" Type="http://schemas.openxmlformats.org/officeDocument/2006/relationships/hyperlink" Target="mailto:rosej@tsbvi.edu" TargetMode="External"/><Relationship Id="rId10" Type="http://schemas.openxmlformats.org/officeDocument/2006/relationships/hyperlink" Target="https://twitter.com/tsbvi_johnro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Macintosh Word</Application>
  <DocSecurity>0</DocSecurity>
  <Lines>16</Lines>
  <Paragraphs>4</Paragraphs>
  <ScaleCrop>false</ScaleCrop>
  <Company>TSBVI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Brauner</cp:lastModifiedBy>
  <cp:revision>2</cp:revision>
  <dcterms:created xsi:type="dcterms:W3CDTF">2016-10-27T19:52:00Z</dcterms:created>
  <dcterms:modified xsi:type="dcterms:W3CDTF">2016-10-27T19:52:00Z</dcterms:modified>
</cp:coreProperties>
</file>